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EE5F8" w14:textId="77777777" w:rsidR="00D35159" w:rsidRPr="00D35159" w:rsidRDefault="00D35159" w:rsidP="00D35159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35159">
        <w:rPr>
          <w:rFonts w:ascii="Arial" w:hAnsi="Arial" w:cs="Arial"/>
          <w:b/>
          <w:sz w:val="18"/>
          <w:szCs w:val="18"/>
        </w:rPr>
        <w:t>LISTA DE CHEQUEO PARA LA ELABORACIÓN DE ACTOS ADMINISTRATIVOS</w:t>
      </w:r>
      <w:r w:rsidR="00791BB1">
        <w:rPr>
          <w:rFonts w:ascii="Arial" w:hAnsi="Arial" w:cs="Arial"/>
          <w:b/>
          <w:sz w:val="18"/>
          <w:szCs w:val="18"/>
        </w:rPr>
        <w:t xml:space="preserve"> GENERALES Y PARTICULARES</w:t>
      </w:r>
      <w:r w:rsidR="00E62C34">
        <w:rPr>
          <w:rFonts w:ascii="Arial" w:hAnsi="Arial" w:cs="Arial"/>
          <w:b/>
          <w:sz w:val="18"/>
          <w:szCs w:val="18"/>
        </w:rPr>
        <w:t xml:space="preserve"> CON IMPACTO EXTERNO</w:t>
      </w:r>
    </w:p>
    <w:p w14:paraId="20C942DF" w14:textId="77777777" w:rsidR="00D35159" w:rsidRPr="00D35159" w:rsidRDefault="00D35159" w:rsidP="00D3515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35159">
        <w:rPr>
          <w:rFonts w:ascii="Arial" w:hAnsi="Arial" w:cs="Arial"/>
          <w:sz w:val="18"/>
          <w:szCs w:val="18"/>
        </w:rPr>
        <w:tab/>
      </w:r>
      <w:r w:rsidRPr="00D35159">
        <w:rPr>
          <w:rFonts w:ascii="Arial" w:hAnsi="Arial" w:cs="Arial"/>
          <w:sz w:val="18"/>
          <w:szCs w:val="18"/>
        </w:rPr>
        <w:tab/>
      </w:r>
      <w:r w:rsidRPr="00D35159">
        <w:rPr>
          <w:rFonts w:ascii="Arial" w:hAnsi="Arial" w:cs="Arial"/>
          <w:sz w:val="18"/>
          <w:szCs w:val="18"/>
        </w:rPr>
        <w:tab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047"/>
        <w:gridCol w:w="6730"/>
      </w:tblGrid>
      <w:tr w:rsidR="00D35159" w:rsidRPr="00605DC4" w14:paraId="542BABDF" w14:textId="77777777" w:rsidTr="00025617">
        <w:trPr>
          <w:trHeight w:val="340"/>
        </w:trPr>
        <w:tc>
          <w:tcPr>
            <w:tcW w:w="1166" w:type="pct"/>
            <w:vAlign w:val="center"/>
          </w:tcPr>
          <w:p w14:paraId="64172E84" w14:textId="77777777" w:rsidR="00D35159" w:rsidRPr="00605DC4" w:rsidRDefault="00D35159" w:rsidP="00D35159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605DC4">
              <w:rPr>
                <w:rFonts w:ascii="Arial" w:hAnsi="Arial" w:cs="Arial"/>
                <w:b/>
                <w:sz w:val="16"/>
                <w:szCs w:val="18"/>
              </w:rPr>
              <w:t>TIPO DE NORMA:</w:t>
            </w:r>
          </w:p>
        </w:tc>
        <w:tc>
          <w:tcPr>
            <w:tcW w:w="3834" w:type="pct"/>
            <w:vAlign w:val="center"/>
          </w:tcPr>
          <w:p w14:paraId="68605F0F" w14:textId="77777777" w:rsidR="00D35159" w:rsidRPr="00605DC4" w:rsidRDefault="00B01753" w:rsidP="00D35159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Resolución</w:t>
            </w:r>
          </w:p>
        </w:tc>
      </w:tr>
      <w:tr w:rsidR="00D35159" w:rsidRPr="00605DC4" w14:paraId="0420433A" w14:textId="77777777" w:rsidTr="00025617">
        <w:trPr>
          <w:trHeight w:val="340"/>
        </w:trPr>
        <w:tc>
          <w:tcPr>
            <w:tcW w:w="1166" w:type="pct"/>
            <w:vAlign w:val="center"/>
          </w:tcPr>
          <w:p w14:paraId="2A6D79A8" w14:textId="77777777" w:rsidR="00D35159" w:rsidRPr="00605DC4" w:rsidRDefault="00D35159" w:rsidP="00D35159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605DC4">
              <w:rPr>
                <w:rFonts w:ascii="Arial" w:hAnsi="Arial" w:cs="Arial"/>
                <w:b/>
                <w:sz w:val="16"/>
                <w:szCs w:val="18"/>
              </w:rPr>
              <w:t>NATURALEZA:</w:t>
            </w:r>
          </w:p>
        </w:tc>
        <w:tc>
          <w:tcPr>
            <w:tcW w:w="3834" w:type="pct"/>
            <w:vAlign w:val="center"/>
          </w:tcPr>
          <w:p w14:paraId="44E0EE3C" w14:textId="77777777" w:rsidR="00D35159" w:rsidRPr="00605DC4" w:rsidRDefault="00B01753" w:rsidP="00D35159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Indicar si el acto administrativo es General o Particular</w:t>
            </w:r>
          </w:p>
        </w:tc>
      </w:tr>
      <w:tr w:rsidR="00D35159" w:rsidRPr="00605DC4" w14:paraId="7E5F8B99" w14:textId="77777777" w:rsidTr="00025617">
        <w:trPr>
          <w:trHeight w:val="340"/>
        </w:trPr>
        <w:tc>
          <w:tcPr>
            <w:tcW w:w="1166" w:type="pct"/>
            <w:vAlign w:val="center"/>
          </w:tcPr>
          <w:p w14:paraId="64BFA9DC" w14:textId="77777777" w:rsidR="00D35159" w:rsidRPr="00605DC4" w:rsidRDefault="00D35159" w:rsidP="00D35159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605DC4">
              <w:rPr>
                <w:rFonts w:ascii="Arial" w:hAnsi="Arial" w:cs="Arial"/>
                <w:b/>
                <w:sz w:val="16"/>
                <w:szCs w:val="18"/>
              </w:rPr>
              <w:t xml:space="preserve">TEMA - EPIGRAFE: </w:t>
            </w:r>
          </w:p>
        </w:tc>
        <w:tc>
          <w:tcPr>
            <w:tcW w:w="3834" w:type="pct"/>
            <w:vAlign w:val="center"/>
          </w:tcPr>
          <w:p w14:paraId="27E45A0E" w14:textId="77777777" w:rsidR="00D35159" w:rsidRPr="00605DC4" w:rsidRDefault="00B01753" w:rsidP="00D35159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Indicar el título</w:t>
            </w:r>
          </w:p>
        </w:tc>
      </w:tr>
      <w:tr w:rsidR="00D35159" w:rsidRPr="00605DC4" w14:paraId="3779B7B2" w14:textId="77777777" w:rsidTr="00025617">
        <w:trPr>
          <w:trHeight w:val="340"/>
        </w:trPr>
        <w:tc>
          <w:tcPr>
            <w:tcW w:w="1166" w:type="pct"/>
            <w:vAlign w:val="center"/>
          </w:tcPr>
          <w:p w14:paraId="327B557C" w14:textId="77777777" w:rsidR="00D35159" w:rsidRPr="00605DC4" w:rsidRDefault="00D35159" w:rsidP="00D35159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605DC4">
              <w:rPr>
                <w:rFonts w:ascii="Arial" w:hAnsi="Arial" w:cs="Arial"/>
                <w:b/>
                <w:sz w:val="16"/>
                <w:szCs w:val="18"/>
              </w:rPr>
              <w:t>DEPENDENCIA:</w:t>
            </w:r>
          </w:p>
        </w:tc>
        <w:tc>
          <w:tcPr>
            <w:tcW w:w="3834" w:type="pct"/>
            <w:vAlign w:val="center"/>
          </w:tcPr>
          <w:p w14:paraId="408B34E9" w14:textId="77777777" w:rsidR="00D35159" w:rsidRPr="00605DC4" w:rsidRDefault="00D35159" w:rsidP="00D35159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14:paraId="5388F477" w14:textId="77777777" w:rsidR="00D35159" w:rsidRDefault="00D35159" w:rsidP="00D3515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8175A0A" w14:textId="77777777" w:rsidR="00E62C34" w:rsidRDefault="00E62C34" w:rsidP="00D3515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2E5FF2F" w14:textId="77777777" w:rsidR="00E62C34" w:rsidRDefault="00E62C34" w:rsidP="00E62C3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62C34">
        <w:rPr>
          <w:rFonts w:ascii="Arial" w:hAnsi="Arial" w:cs="Arial"/>
          <w:b/>
          <w:sz w:val="18"/>
          <w:szCs w:val="18"/>
        </w:rPr>
        <w:t>Criterios.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0C7B87D7" w14:textId="77777777" w:rsidR="00E62C34" w:rsidRDefault="00E62C34" w:rsidP="00E62C3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A170DCE" w14:textId="77777777" w:rsidR="00E62C34" w:rsidRDefault="00E62C34" w:rsidP="00E62C3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Actos administrativos de carácter general con impacto externo deberá tener la revisión de los 6 criterios que se enlistan en la tabla. </w:t>
      </w:r>
    </w:p>
    <w:p w14:paraId="61799BB5" w14:textId="77777777" w:rsidR="00E62C34" w:rsidRDefault="00E62C34" w:rsidP="00E62C3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15762F9" w14:textId="77777777" w:rsidR="00E62C34" w:rsidRPr="00D35159" w:rsidRDefault="00E62C34" w:rsidP="00E62C3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Actos administrativos de carácter particular con impacto externo deberá tener la revisión de únicamente del criterio No. 6. </w:t>
      </w:r>
    </w:p>
    <w:p w14:paraId="607C935E" w14:textId="77777777" w:rsidR="00D35159" w:rsidRPr="00D35159" w:rsidRDefault="00D35159" w:rsidP="00D35159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"/>
        <w:gridCol w:w="5312"/>
        <w:gridCol w:w="497"/>
        <w:gridCol w:w="423"/>
        <w:gridCol w:w="518"/>
        <w:gridCol w:w="1778"/>
      </w:tblGrid>
      <w:tr w:rsidR="00D35159" w:rsidRPr="0032700D" w14:paraId="5BD4D575" w14:textId="77777777" w:rsidTr="0034322B">
        <w:trPr>
          <w:trHeight w:val="227"/>
          <w:tblHeader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2E5DBC" w14:textId="77777777" w:rsidR="00D35159" w:rsidRPr="00D35159" w:rsidRDefault="00D35159" w:rsidP="00D35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  <w:r w:rsidRPr="00D35159"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3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CEADF1" w14:textId="77777777" w:rsidR="00D35159" w:rsidRPr="00D35159" w:rsidRDefault="00D35159" w:rsidP="00D351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ES"/>
              </w:rPr>
            </w:pPr>
            <w:r w:rsidRPr="00D351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ES"/>
              </w:rPr>
              <w:t>CRITERIO</w:t>
            </w:r>
            <w:r w:rsidR="00E62C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ES"/>
              </w:rPr>
              <w:t>S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F3DCAE" w14:textId="77777777" w:rsidR="00D35159" w:rsidRPr="00D35159" w:rsidRDefault="00D35159" w:rsidP="00D351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ES"/>
              </w:rPr>
            </w:pPr>
            <w:r w:rsidRPr="00D351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ES"/>
              </w:rPr>
              <w:t>CUMPLE</w:t>
            </w:r>
          </w:p>
        </w:tc>
        <w:tc>
          <w:tcPr>
            <w:tcW w:w="10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65C8CB" w14:textId="77777777" w:rsidR="00D35159" w:rsidRPr="00D35159" w:rsidRDefault="00D35159" w:rsidP="00D351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ES"/>
              </w:rPr>
            </w:pPr>
            <w:r w:rsidRPr="00D351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ES"/>
              </w:rPr>
              <w:t>OBSERVACIONES</w:t>
            </w:r>
          </w:p>
        </w:tc>
      </w:tr>
      <w:tr w:rsidR="00D35159" w:rsidRPr="0032700D" w14:paraId="4BB3A182" w14:textId="77777777" w:rsidTr="0034322B">
        <w:trPr>
          <w:trHeight w:val="227"/>
          <w:tblHeader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DCED0" w14:textId="77777777" w:rsidR="00D35159" w:rsidRPr="00D35159" w:rsidRDefault="00D35159" w:rsidP="00D351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</w:p>
        </w:tc>
        <w:tc>
          <w:tcPr>
            <w:tcW w:w="3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3B33E" w14:textId="77777777" w:rsidR="00D35159" w:rsidRPr="00D35159" w:rsidRDefault="00D35159" w:rsidP="00D351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ES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C01569" w14:textId="77777777" w:rsidR="00D35159" w:rsidRPr="00D35159" w:rsidRDefault="00D35159" w:rsidP="00D351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ES"/>
              </w:rPr>
            </w:pPr>
            <w:r w:rsidRPr="00D351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ES"/>
              </w:rPr>
              <w:t>SI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02265A" w14:textId="77777777" w:rsidR="00D35159" w:rsidRPr="00D35159" w:rsidRDefault="00D35159" w:rsidP="00D351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ES"/>
              </w:rPr>
            </w:pPr>
            <w:r w:rsidRPr="00D351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ES"/>
              </w:rPr>
              <w:t>NO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860FEE" w14:textId="77777777" w:rsidR="00D35159" w:rsidRPr="00D35159" w:rsidRDefault="00D35159" w:rsidP="00D351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ES"/>
              </w:rPr>
            </w:pPr>
            <w:r w:rsidRPr="00D351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ES"/>
              </w:rPr>
              <w:t>N.A.</w:t>
            </w:r>
          </w:p>
        </w:tc>
        <w:tc>
          <w:tcPr>
            <w:tcW w:w="10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DF102" w14:textId="77777777" w:rsidR="00D35159" w:rsidRPr="00D35159" w:rsidRDefault="00D35159" w:rsidP="00D351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val="es-ES" w:eastAsia="es-ES"/>
              </w:rPr>
            </w:pPr>
          </w:p>
        </w:tc>
      </w:tr>
      <w:tr w:rsidR="00D35159" w:rsidRPr="0032700D" w14:paraId="5F222D09" w14:textId="77777777" w:rsidTr="00FB4D77">
        <w:trPr>
          <w:trHeight w:val="397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D284" w14:textId="77777777" w:rsidR="00D35159" w:rsidRPr="00D35159" w:rsidRDefault="00D35159" w:rsidP="00D351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  <w:r w:rsidRPr="00D35159"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  <w:t>1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E712" w14:textId="77777777" w:rsidR="00D35159" w:rsidRPr="00D35159" w:rsidRDefault="00D35159" w:rsidP="00D351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  <w:r w:rsidRPr="00D35159"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  <w:t>La norma está incluida en la Agenda Regulatoria del año respectivo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48490" w14:textId="38099CBF" w:rsidR="00D35159" w:rsidRPr="00D35159" w:rsidRDefault="00D35159" w:rsidP="0032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7F39" w14:textId="77777777" w:rsidR="00D35159" w:rsidRPr="00D35159" w:rsidRDefault="00D35159" w:rsidP="0032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91AA" w14:textId="77777777" w:rsidR="00D35159" w:rsidRPr="00D35159" w:rsidRDefault="00D35159" w:rsidP="0032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E612" w14:textId="77777777" w:rsidR="00D35159" w:rsidRPr="00D35159" w:rsidRDefault="00D35159" w:rsidP="00D351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  <w:r w:rsidRPr="00D35159"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</w:tr>
      <w:tr w:rsidR="00D35159" w:rsidRPr="0032700D" w14:paraId="699F785D" w14:textId="77777777" w:rsidTr="00FB4D77">
        <w:trPr>
          <w:trHeight w:val="454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8CB5" w14:textId="77777777" w:rsidR="00D35159" w:rsidRPr="00D35159" w:rsidRDefault="00D35159" w:rsidP="00D351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  <w:r w:rsidRPr="00D35159"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  <w:t>2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DED0" w14:textId="77777777" w:rsidR="00D35159" w:rsidRPr="00D35159" w:rsidRDefault="00D35159" w:rsidP="00D351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  <w:r w:rsidRPr="00D35159"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  <w:t>La norma requiere consulta antes de su expedición</w:t>
            </w:r>
            <w:r w:rsidR="0034322B" w:rsidRPr="0032700D"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  <w:t xml:space="preserve">, según </w:t>
            </w:r>
            <w:r w:rsidR="0034322B" w:rsidRPr="00D35159"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  <w:t xml:space="preserve">las disposiciones </w:t>
            </w:r>
            <w:r w:rsidR="0034322B" w:rsidRPr="0032700D"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  <w:t>de la PNM</w:t>
            </w:r>
            <w:r w:rsidRPr="00D35159"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  <w:t>. Paso a paso en el procedimiento P-GJ-07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089FC" w14:textId="63CF2287" w:rsidR="00D35159" w:rsidRPr="00D35159" w:rsidRDefault="00D35159" w:rsidP="0032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59C6" w14:textId="77777777" w:rsidR="00D35159" w:rsidRPr="00D35159" w:rsidRDefault="00D35159" w:rsidP="0032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B082" w14:textId="77777777" w:rsidR="00D35159" w:rsidRPr="00D35159" w:rsidRDefault="00D35159" w:rsidP="0032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522D" w14:textId="77777777" w:rsidR="00D35159" w:rsidRPr="00D35159" w:rsidRDefault="00D35159" w:rsidP="00D351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  <w:r w:rsidRPr="00D35159"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</w:tr>
      <w:tr w:rsidR="00D35159" w:rsidRPr="0032700D" w14:paraId="456FFC95" w14:textId="77777777" w:rsidTr="00FB4D77">
        <w:trPr>
          <w:trHeight w:val="454"/>
        </w:trPr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76D5" w14:textId="77777777" w:rsidR="00D35159" w:rsidRPr="00D35159" w:rsidRDefault="00D35159" w:rsidP="00D351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  <w:r w:rsidRPr="00D35159"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  <w:t>4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8433" w14:textId="77777777" w:rsidR="00D35159" w:rsidRPr="00D35159" w:rsidRDefault="00D35159" w:rsidP="00D351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  <w:r w:rsidRPr="00D35159"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  <w:t>La norma cuenta con análisis previo técnico y jurídico - Formato de Memoria Justificativa del DAFP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C628E" w14:textId="1C6C7866" w:rsidR="00D35159" w:rsidRPr="00D35159" w:rsidRDefault="00D35159" w:rsidP="0032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CD1D" w14:textId="77777777" w:rsidR="00D35159" w:rsidRPr="00D35159" w:rsidRDefault="00D35159" w:rsidP="0032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77BF" w14:textId="77777777" w:rsidR="00D35159" w:rsidRPr="00D35159" w:rsidRDefault="00D35159" w:rsidP="0032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CCA8" w14:textId="77777777" w:rsidR="00D35159" w:rsidRPr="00D35159" w:rsidRDefault="00D35159" w:rsidP="00D351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  <w:r w:rsidRPr="00D35159"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</w:tr>
      <w:tr w:rsidR="00D35159" w:rsidRPr="0032700D" w14:paraId="065D5DBC" w14:textId="77777777" w:rsidTr="00FB4D77">
        <w:trPr>
          <w:trHeight w:val="397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B8C4" w14:textId="77777777" w:rsidR="00D35159" w:rsidRPr="00D35159" w:rsidRDefault="00D35159" w:rsidP="00D351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  <w:r w:rsidRPr="00D35159"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  <w:t>5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32D5" w14:textId="77777777" w:rsidR="00D35159" w:rsidRPr="00D35159" w:rsidRDefault="00D35159" w:rsidP="00D351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  <w:r w:rsidRPr="00D35159"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  <w:t xml:space="preserve">La norma cumple con las disposiciones </w:t>
            </w:r>
            <w:r w:rsidR="00B42436" w:rsidRPr="0032700D"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  <w:t xml:space="preserve">de la PNM </w:t>
            </w:r>
            <w:r w:rsidRPr="00D35159"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  <w:t>sobre Revisión.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50A7D" w14:textId="77777777" w:rsidR="00D35159" w:rsidRPr="00D35159" w:rsidRDefault="00D35159" w:rsidP="0032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59F0" w14:textId="77777777" w:rsidR="00D35159" w:rsidRPr="00D35159" w:rsidRDefault="00D35159" w:rsidP="0032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480C" w14:textId="77777777" w:rsidR="00D35159" w:rsidRPr="00D35159" w:rsidRDefault="00D35159" w:rsidP="0032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B180" w14:textId="77777777" w:rsidR="00D35159" w:rsidRPr="00D35159" w:rsidRDefault="00D35159" w:rsidP="00D351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  <w:r w:rsidRPr="00D35159"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</w:tr>
      <w:tr w:rsidR="00D35159" w:rsidRPr="0032700D" w14:paraId="1E49ADEF" w14:textId="77777777" w:rsidTr="00FB4D77">
        <w:trPr>
          <w:trHeight w:val="397"/>
        </w:trPr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ADCB" w14:textId="77777777" w:rsidR="00D35159" w:rsidRPr="00D35159" w:rsidRDefault="00D35159" w:rsidP="00D351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  <w:r w:rsidRPr="00D35159"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1CEF" w14:textId="77777777" w:rsidR="00D35159" w:rsidRPr="00D35159" w:rsidRDefault="00D35159" w:rsidP="00E730A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95" w:hanging="283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</w:pPr>
            <w:r w:rsidRPr="00D35159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  <w:t xml:space="preserve">Jurídica - Rev. interna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3F502" w14:textId="0853B55A" w:rsidR="00D35159" w:rsidRPr="00D35159" w:rsidRDefault="00D35159" w:rsidP="0032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350D" w14:textId="77777777" w:rsidR="00D35159" w:rsidRPr="00D35159" w:rsidRDefault="00D35159" w:rsidP="0032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2012" w14:textId="77777777" w:rsidR="00D35159" w:rsidRPr="00D35159" w:rsidRDefault="00D35159" w:rsidP="0032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1F0B" w14:textId="77777777" w:rsidR="00D35159" w:rsidRPr="00D35159" w:rsidRDefault="00D35159" w:rsidP="00D351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  <w:r w:rsidRPr="00D35159"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</w:tr>
      <w:tr w:rsidR="00D35159" w:rsidRPr="0032700D" w14:paraId="7F540DB0" w14:textId="77777777" w:rsidTr="00FB4D77">
        <w:trPr>
          <w:trHeight w:val="397"/>
        </w:trPr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6180" w14:textId="77777777" w:rsidR="00D35159" w:rsidRPr="00D35159" w:rsidRDefault="00D35159" w:rsidP="00D351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  <w:r w:rsidRPr="00D35159"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31D66" w14:textId="77777777" w:rsidR="00D35159" w:rsidRPr="00D35159" w:rsidRDefault="00D35159" w:rsidP="00E730A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95" w:hanging="283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</w:pPr>
            <w:r w:rsidRPr="00D35159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  <w:t xml:space="preserve">Técnica - Rev. interna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BD136" w14:textId="0E60FE70" w:rsidR="00D35159" w:rsidRPr="00D35159" w:rsidRDefault="00D35159" w:rsidP="0032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C189" w14:textId="77777777" w:rsidR="00D35159" w:rsidRPr="00D35159" w:rsidRDefault="00D35159" w:rsidP="0032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7218" w14:textId="77777777" w:rsidR="00D35159" w:rsidRPr="00D35159" w:rsidRDefault="00D35159" w:rsidP="0032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EDF2" w14:textId="77777777" w:rsidR="00D35159" w:rsidRPr="00D35159" w:rsidRDefault="00D35159" w:rsidP="00D351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  <w:r w:rsidRPr="00D35159"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</w:tr>
      <w:tr w:rsidR="00D35159" w:rsidRPr="0032700D" w14:paraId="757C9630" w14:textId="77777777" w:rsidTr="00356145">
        <w:trPr>
          <w:trHeight w:val="397"/>
        </w:trPr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22A8" w14:textId="77777777" w:rsidR="00D35159" w:rsidRPr="00D35159" w:rsidRDefault="00D35159" w:rsidP="00D351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  <w:r w:rsidRPr="00D35159"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5B7B" w14:textId="77777777" w:rsidR="00D35159" w:rsidRPr="00D35159" w:rsidRDefault="00D35159" w:rsidP="00D3515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95" w:hanging="283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</w:pPr>
            <w:r w:rsidRPr="00D35159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  <w:t>Creación / Modificación de trámites - Manifestación de Impacto Regulatorio - Rev. Externa DAFP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25FF" w14:textId="77777777" w:rsidR="00D35159" w:rsidRPr="00D35159" w:rsidRDefault="00D35159" w:rsidP="0032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76D5" w14:textId="77777777" w:rsidR="00D35159" w:rsidRPr="00D35159" w:rsidRDefault="00D35159" w:rsidP="0032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C95B" w14:textId="77777777" w:rsidR="00D35159" w:rsidRPr="00D35159" w:rsidRDefault="00D35159" w:rsidP="0032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8B30" w14:textId="77777777" w:rsidR="00D35159" w:rsidRPr="00D35159" w:rsidRDefault="00D35159" w:rsidP="00D351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  <w:r w:rsidRPr="00D35159"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</w:tr>
      <w:tr w:rsidR="00D35159" w:rsidRPr="0032700D" w14:paraId="557617E9" w14:textId="77777777" w:rsidTr="00356145">
        <w:trPr>
          <w:trHeight w:val="397"/>
        </w:trPr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A2E7" w14:textId="77777777" w:rsidR="00D35159" w:rsidRPr="00D35159" w:rsidRDefault="00D35159" w:rsidP="00D351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  <w:r w:rsidRPr="00D35159"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4E50" w14:textId="77777777" w:rsidR="00D35159" w:rsidRPr="00D35159" w:rsidRDefault="00D35159" w:rsidP="00D3515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95" w:hanging="283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</w:pPr>
            <w:r w:rsidRPr="00D35159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  <w:t>Abogacía de la competencia - Rev. Externa SIC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1719" w14:textId="77777777" w:rsidR="00D35159" w:rsidRPr="00D35159" w:rsidRDefault="00D35159" w:rsidP="0032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F139" w14:textId="77777777" w:rsidR="00D35159" w:rsidRPr="00D35159" w:rsidRDefault="00D35159" w:rsidP="0032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5FB11" w14:textId="77777777" w:rsidR="00D35159" w:rsidRPr="00D35159" w:rsidRDefault="00D35159" w:rsidP="0032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691C" w14:textId="77777777" w:rsidR="00D35159" w:rsidRPr="00D35159" w:rsidRDefault="00D35159" w:rsidP="00D351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  <w:r w:rsidRPr="00D35159"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</w:tr>
      <w:tr w:rsidR="00D35159" w:rsidRPr="0032700D" w14:paraId="18BED66A" w14:textId="77777777" w:rsidTr="00356145">
        <w:trPr>
          <w:trHeight w:val="397"/>
        </w:trPr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01D16" w14:textId="77777777" w:rsidR="00D35159" w:rsidRPr="00D35159" w:rsidRDefault="00D35159" w:rsidP="00D351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  <w:r w:rsidRPr="00D35159"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ADDC" w14:textId="77777777" w:rsidR="00D35159" w:rsidRPr="00D35159" w:rsidRDefault="00D35159" w:rsidP="00D3515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95" w:hanging="283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</w:pPr>
            <w:r w:rsidRPr="00D35159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  <w:t>Análisis de Impacto Normativo AIN - Rev. Externa DNP</w:t>
            </w:r>
            <w:r w:rsidR="00791BB1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  <w:t xml:space="preserve">. Aplica para reglamentos técnicos y regulaciones.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94BC" w14:textId="77777777" w:rsidR="00D35159" w:rsidRPr="00D35159" w:rsidRDefault="00D35159" w:rsidP="0032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B289" w14:textId="77777777" w:rsidR="00D35159" w:rsidRPr="00D35159" w:rsidRDefault="00D35159" w:rsidP="0032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FB20" w14:textId="77777777" w:rsidR="00D35159" w:rsidRPr="00D35159" w:rsidRDefault="00D35159" w:rsidP="0032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CDCB" w14:textId="77777777" w:rsidR="00D35159" w:rsidRPr="00D35159" w:rsidRDefault="00D35159" w:rsidP="00D351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  <w:r w:rsidRPr="00D35159"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</w:tr>
      <w:tr w:rsidR="00D35159" w:rsidRPr="0032700D" w14:paraId="53829E7F" w14:textId="77777777" w:rsidTr="00356145">
        <w:trPr>
          <w:trHeight w:val="397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6909" w14:textId="77777777" w:rsidR="00D35159" w:rsidRPr="00D35159" w:rsidRDefault="00D35159" w:rsidP="00D351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  <w:r w:rsidRPr="00D35159"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  <w:t>6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77E1" w14:textId="77777777" w:rsidR="00D35159" w:rsidRPr="00D35159" w:rsidRDefault="00D35159" w:rsidP="00D351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  <w:r w:rsidRPr="00D35159"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  <w:t>La norma cumple con las recomendaciones de Técnica Normativa</w:t>
            </w:r>
            <w:r w:rsidR="009E4A46"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  <w:t>.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C517" w14:textId="77777777" w:rsidR="00D35159" w:rsidRPr="00D35159" w:rsidRDefault="00D35159" w:rsidP="0032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A85E" w14:textId="77777777" w:rsidR="00D35159" w:rsidRPr="00D35159" w:rsidRDefault="00D35159" w:rsidP="0032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1402" w14:textId="77777777" w:rsidR="00D35159" w:rsidRPr="00D35159" w:rsidRDefault="00D35159" w:rsidP="0032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864B" w14:textId="77777777" w:rsidR="00D35159" w:rsidRPr="00D35159" w:rsidRDefault="00D35159" w:rsidP="00D351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  <w:r w:rsidRPr="00D35159"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</w:tr>
      <w:tr w:rsidR="00D35159" w:rsidRPr="0032700D" w14:paraId="1EF342D1" w14:textId="77777777" w:rsidTr="00356145">
        <w:trPr>
          <w:trHeight w:val="397"/>
        </w:trPr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5144" w14:textId="77777777" w:rsidR="00D35159" w:rsidRPr="00D35159" w:rsidRDefault="00D35159" w:rsidP="00D351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  <w:r w:rsidRPr="00D35159"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8375" w14:textId="77777777" w:rsidR="00D35159" w:rsidRPr="0032700D" w:rsidRDefault="00D35159" w:rsidP="00D3515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95" w:hanging="283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</w:pPr>
            <w:r w:rsidRPr="0032700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  <w:t>Plantilla oficial de la entidad, disponible en el sistema Orfeo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0EC9A" w14:textId="77777777" w:rsidR="00D35159" w:rsidRPr="00D35159" w:rsidRDefault="00D35159" w:rsidP="0032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CCA0" w14:textId="77777777" w:rsidR="00D35159" w:rsidRPr="00D35159" w:rsidRDefault="00D35159" w:rsidP="0032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F98F" w14:textId="77777777" w:rsidR="00D35159" w:rsidRPr="00D35159" w:rsidRDefault="00D35159" w:rsidP="0032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97D9" w14:textId="77777777" w:rsidR="00D35159" w:rsidRPr="00D35159" w:rsidRDefault="00D35159" w:rsidP="00D351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  <w:r w:rsidRPr="00D35159"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</w:tr>
      <w:tr w:rsidR="00D35159" w:rsidRPr="0032700D" w14:paraId="20C93C81" w14:textId="77777777" w:rsidTr="00356145">
        <w:trPr>
          <w:trHeight w:val="397"/>
        </w:trPr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FD60" w14:textId="77777777" w:rsidR="00D35159" w:rsidRPr="00D35159" w:rsidRDefault="00D35159" w:rsidP="00D351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  <w:r w:rsidRPr="00D35159"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4795" w14:textId="77777777" w:rsidR="00D35159" w:rsidRPr="0032700D" w:rsidRDefault="00D35159" w:rsidP="00D3515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95" w:hanging="283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</w:pPr>
            <w:r w:rsidRPr="0032700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  <w:t>Epígrafe. título del acto administrativo. indica el contenido o tema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F4C6" w14:textId="77777777" w:rsidR="00D35159" w:rsidRPr="00D35159" w:rsidRDefault="00D35159" w:rsidP="0032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1B03" w14:textId="77777777" w:rsidR="00D35159" w:rsidRPr="00D35159" w:rsidRDefault="00D35159" w:rsidP="0032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F5B6" w14:textId="77777777" w:rsidR="00D35159" w:rsidRPr="00D35159" w:rsidRDefault="00D35159" w:rsidP="0032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4D18" w14:textId="77777777" w:rsidR="00D35159" w:rsidRPr="00D35159" w:rsidRDefault="00D35159" w:rsidP="00D351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  <w:r w:rsidRPr="00D35159"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</w:tr>
      <w:tr w:rsidR="00D35159" w:rsidRPr="0032700D" w14:paraId="115529B5" w14:textId="77777777" w:rsidTr="00356145">
        <w:trPr>
          <w:trHeight w:val="397"/>
        </w:trPr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EFD7" w14:textId="77777777" w:rsidR="00D35159" w:rsidRPr="00D35159" w:rsidRDefault="00D35159" w:rsidP="00D351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  <w:r w:rsidRPr="00D35159"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E6D1" w14:textId="77777777" w:rsidR="00D35159" w:rsidRPr="0032700D" w:rsidRDefault="00D35159" w:rsidP="00D3515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95" w:hanging="283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</w:pPr>
            <w:r w:rsidRPr="0032700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  <w:t>Competencia -Atribuciones Constitucionales o facultades legales o estatutarias. En orden de jerarquía normativa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C65B" w14:textId="77777777" w:rsidR="00D35159" w:rsidRPr="00D35159" w:rsidRDefault="00D35159" w:rsidP="0032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5027" w14:textId="77777777" w:rsidR="00D35159" w:rsidRPr="00D35159" w:rsidRDefault="00D35159" w:rsidP="0032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9965" w14:textId="77777777" w:rsidR="00D35159" w:rsidRPr="00D35159" w:rsidRDefault="00D35159" w:rsidP="0032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9E7E" w14:textId="77777777" w:rsidR="00D35159" w:rsidRPr="00D35159" w:rsidRDefault="00D35159" w:rsidP="00D351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  <w:r w:rsidRPr="00D35159"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</w:tr>
      <w:tr w:rsidR="00D35159" w:rsidRPr="0032700D" w14:paraId="296855FB" w14:textId="77777777" w:rsidTr="00356145">
        <w:trPr>
          <w:trHeight w:val="397"/>
        </w:trPr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C7BE" w14:textId="77777777" w:rsidR="00D35159" w:rsidRPr="00D35159" w:rsidRDefault="00D35159" w:rsidP="00D351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  <w:r w:rsidRPr="00D35159"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8655" w14:textId="77777777" w:rsidR="00D35159" w:rsidRPr="0032700D" w:rsidRDefault="00D35159" w:rsidP="00463E4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95" w:hanging="283"/>
              <w:jc w:val="both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</w:pPr>
            <w:r w:rsidRPr="0032700D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  <w:t>Parte considerativa o motiva. Breve explicación de los antecedentes en orden cronológico y las necesidades que llevaron a la elaboración de la resolución a efectos de justificar su expedición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6191" w14:textId="77777777" w:rsidR="00D35159" w:rsidRPr="00D35159" w:rsidRDefault="00D35159" w:rsidP="0032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C6BB" w14:textId="77777777" w:rsidR="00D35159" w:rsidRPr="00D35159" w:rsidRDefault="00D35159" w:rsidP="0032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9940" w14:textId="77777777" w:rsidR="00D35159" w:rsidRPr="00D35159" w:rsidRDefault="00D35159" w:rsidP="0032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F143" w14:textId="77777777" w:rsidR="00D35159" w:rsidRPr="00D35159" w:rsidRDefault="00D35159" w:rsidP="00D351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  <w:r w:rsidRPr="00D35159"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</w:tr>
      <w:tr w:rsidR="00D35159" w:rsidRPr="0032700D" w14:paraId="053A017C" w14:textId="77777777" w:rsidTr="00356145">
        <w:trPr>
          <w:trHeight w:val="397"/>
        </w:trPr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5255" w14:textId="77777777" w:rsidR="00D35159" w:rsidRPr="00D35159" w:rsidRDefault="00D35159" w:rsidP="00D351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  <w:r w:rsidRPr="00D35159"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39AE" w14:textId="77777777" w:rsidR="00D35159" w:rsidRPr="00D35159" w:rsidRDefault="00D35159" w:rsidP="00D3515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95" w:hanging="283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  <w:r w:rsidRPr="00D35159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ES"/>
              </w:rPr>
              <w:t>Parte</w:t>
            </w:r>
            <w:r w:rsidRPr="00D35159"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  <w:t xml:space="preserve"> dispositiva.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7A7E6" w14:textId="77777777" w:rsidR="00D35159" w:rsidRPr="00D35159" w:rsidRDefault="00D35159" w:rsidP="0032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D462" w14:textId="77777777" w:rsidR="00D35159" w:rsidRPr="00D35159" w:rsidRDefault="00D35159" w:rsidP="0032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0856C" w14:textId="77777777" w:rsidR="00D35159" w:rsidRPr="00D35159" w:rsidRDefault="00D35159" w:rsidP="0032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B730F" w14:textId="77777777" w:rsidR="00D35159" w:rsidRPr="00D35159" w:rsidRDefault="00D35159" w:rsidP="00D351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  <w:r w:rsidRPr="00D35159"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</w:tr>
      <w:tr w:rsidR="00D35159" w:rsidRPr="0032700D" w14:paraId="7D3026B7" w14:textId="77777777" w:rsidTr="00463E48">
        <w:trPr>
          <w:trHeight w:val="340"/>
        </w:trPr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AF6A" w14:textId="77777777" w:rsidR="00D35159" w:rsidRPr="00D35159" w:rsidRDefault="00D35159" w:rsidP="00D351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  <w:r w:rsidRPr="00D35159"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4648" w14:textId="77777777" w:rsidR="00D35159" w:rsidRPr="0032700D" w:rsidRDefault="00D35159" w:rsidP="000612B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805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  <w:r w:rsidRPr="0032700D"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  <w:t xml:space="preserve">Disposiciones Generales. </w:t>
            </w:r>
            <w:r w:rsidR="000612B3" w:rsidRPr="0032700D"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  <w:t>Ej.</w:t>
            </w:r>
            <w:r w:rsidRPr="0032700D"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  <w:t xml:space="preserve"> Objeto y Ámbito de aplicación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0AA8" w14:textId="77777777" w:rsidR="00D35159" w:rsidRPr="00D35159" w:rsidRDefault="00D35159" w:rsidP="0032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81FB" w14:textId="77777777" w:rsidR="00D35159" w:rsidRPr="00D35159" w:rsidRDefault="00D35159" w:rsidP="0032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67CE" w14:textId="77777777" w:rsidR="00D35159" w:rsidRPr="00D35159" w:rsidRDefault="00D35159" w:rsidP="0032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19B6" w14:textId="77777777" w:rsidR="00D35159" w:rsidRPr="00D35159" w:rsidRDefault="00D35159" w:rsidP="00D351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  <w:r w:rsidRPr="00D35159"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</w:tr>
      <w:tr w:rsidR="00D35159" w:rsidRPr="0032700D" w14:paraId="0119C91E" w14:textId="77777777" w:rsidTr="00356145">
        <w:trPr>
          <w:trHeight w:val="397"/>
        </w:trPr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4540" w14:textId="77777777" w:rsidR="00D35159" w:rsidRPr="00D35159" w:rsidRDefault="00D35159" w:rsidP="00D351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  <w:r w:rsidRPr="00D35159"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6B03" w14:textId="77777777" w:rsidR="00D35159" w:rsidRPr="0032700D" w:rsidRDefault="00D35159" w:rsidP="000612B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805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  <w:r w:rsidRPr="0032700D"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  <w:t>Disposiciones Principales. Ej</w:t>
            </w:r>
            <w:r w:rsidR="000612B3" w:rsidRPr="0032700D"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  <w:t>.</w:t>
            </w:r>
            <w:r w:rsidRPr="0032700D"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  <w:t xml:space="preserve"> Decisiones sobre el tema de la norma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25DD" w14:textId="77777777" w:rsidR="00D35159" w:rsidRPr="00D35159" w:rsidRDefault="00D35159" w:rsidP="0032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459B" w14:textId="77777777" w:rsidR="00D35159" w:rsidRPr="00D35159" w:rsidRDefault="00D35159" w:rsidP="0032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13F99" w14:textId="77777777" w:rsidR="00D35159" w:rsidRPr="00D35159" w:rsidRDefault="00D35159" w:rsidP="0032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A6D2" w14:textId="77777777" w:rsidR="00D35159" w:rsidRPr="00D35159" w:rsidRDefault="00D35159" w:rsidP="00D351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  <w:r w:rsidRPr="00D35159"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</w:tr>
      <w:tr w:rsidR="00D35159" w:rsidRPr="0032700D" w14:paraId="01BD33D2" w14:textId="77777777" w:rsidTr="00356145">
        <w:trPr>
          <w:trHeight w:val="397"/>
        </w:trPr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3D11" w14:textId="77777777" w:rsidR="00D35159" w:rsidRPr="00D35159" w:rsidRDefault="00D35159" w:rsidP="00D351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  <w:r w:rsidRPr="00D35159"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4A5B8" w14:textId="77777777" w:rsidR="00D35159" w:rsidRPr="0032700D" w:rsidRDefault="000612B3" w:rsidP="0002561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805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  <w:r w:rsidRPr="0032700D"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  <w:t>Disposiciones finales. Ej.</w:t>
            </w:r>
            <w:r w:rsidR="00D35159" w:rsidRPr="0032700D"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  <w:t xml:space="preserve"> normas transitorias, vigencia y derogatorias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6267" w14:textId="77777777" w:rsidR="00D35159" w:rsidRPr="00D35159" w:rsidRDefault="00D35159" w:rsidP="0032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EC19" w14:textId="77777777" w:rsidR="00D35159" w:rsidRPr="00D35159" w:rsidRDefault="00D35159" w:rsidP="0032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5D64" w14:textId="77777777" w:rsidR="00D35159" w:rsidRPr="00D35159" w:rsidRDefault="00D35159" w:rsidP="0032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84CB" w14:textId="77777777" w:rsidR="00D35159" w:rsidRPr="00D35159" w:rsidRDefault="00D35159" w:rsidP="00D351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  <w:r w:rsidRPr="00D35159"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</w:tr>
      <w:tr w:rsidR="00D35159" w:rsidRPr="0032700D" w14:paraId="136673EB" w14:textId="77777777" w:rsidTr="00356145">
        <w:trPr>
          <w:trHeight w:val="397"/>
        </w:trPr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9AB1F" w14:textId="77777777" w:rsidR="00D35159" w:rsidRPr="00D35159" w:rsidRDefault="00D35159" w:rsidP="00D351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  <w:r w:rsidRPr="00D35159"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6A812" w14:textId="77777777" w:rsidR="00D35159" w:rsidRPr="0032700D" w:rsidRDefault="00D35159" w:rsidP="0002561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805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  <w:r w:rsidRPr="0032700D"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  <w:t>Publicidad.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82EC" w14:textId="77777777" w:rsidR="00D35159" w:rsidRPr="00D35159" w:rsidRDefault="00D35159" w:rsidP="0032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5D0B" w14:textId="77777777" w:rsidR="00D35159" w:rsidRPr="00D35159" w:rsidRDefault="00D35159" w:rsidP="0032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4983" w14:textId="77777777" w:rsidR="00D35159" w:rsidRPr="00D35159" w:rsidRDefault="00D35159" w:rsidP="0032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EA3F" w14:textId="77777777" w:rsidR="00D35159" w:rsidRPr="00D35159" w:rsidRDefault="00D35159" w:rsidP="00D351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  <w:r w:rsidRPr="00D35159"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</w:tr>
      <w:tr w:rsidR="00D35159" w:rsidRPr="0032700D" w14:paraId="7931A5C1" w14:textId="77777777" w:rsidTr="00463E48">
        <w:trPr>
          <w:trHeight w:val="283"/>
        </w:trPr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A9C1" w14:textId="77777777" w:rsidR="00D35159" w:rsidRPr="00D35159" w:rsidRDefault="00D35159" w:rsidP="00D351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  <w:r w:rsidRPr="00D35159"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3179" w14:textId="77777777" w:rsidR="00D35159" w:rsidRPr="00D35159" w:rsidRDefault="00D35159" w:rsidP="00D35159">
            <w:pPr>
              <w:spacing w:after="0" w:line="240" w:lineRule="auto"/>
              <w:ind w:firstLineChars="700" w:firstLine="1120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  <w:r w:rsidRPr="00D35159"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  <w:t>// Publicación Diario Oficial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B910" w14:textId="77777777" w:rsidR="00D35159" w:rsidRPr="00D35159" w:rsidRDefault="00D35159" w:rsidP="0032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66F1" w14:textId="77777777" w:rsidR="00D35159" w:rsidRPr="00D35159" w:rsidRDefault="00D35159" w:rsidP="0032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1F402" w14:textId="77777777" w:rsidR="00D35159" w:rsidRPr="00D35159" w:rsidRDefault="00D35159" w:rsidP="0032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BD01" w14:textId="77777777" w:rsidR="00D35159" w:rsidRPr="00D35159" w:rsidRDefault="00D35159" w:rsidP="00D351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  <w:r w:rsidRPr="00D35159"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</w:tr>
      <w:tr w:rsidR="00D35159" w:rsidRPr="0032700D" w14:paraId="00CE5448" w14:textId="77777777" w:rsidTr="00463E48">
        <w:trPr>
          <w:trHeight w:val="283"/>
        </w:trPr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C784" w14:textId="77777777" w:rsidR="00D35159" w:rsidRPr="00D35159" w:rsidRDefault="00D35159" w:rsidP="00D351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  <w:r w:rsidRPr="00D35159"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C3BC" w14:textId="77777777" w:rsidR="00D35159" w:rsidRPr="00D35159" w:rsidRDefault="00D35159" w:rsidP="00D35159">
            <w:pPr>
              <w:spacing w:after="0" w:line="240" w:lineRule="auto"/>
              <w:ind w:firstLineChars="700" w:firstLine="1120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  <w:r w:rsidRPr="00D35159"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  <w:t>// Comunicación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C04A" w14:textId="77777777" w:rsidR="00D35159" w:rsidRPr="00D35159" w:rsidRDefault="00D35159" w:rsidP="0032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B6AD" w14:textId="77777777" w:rsidR="00D35159" w:rsidRPr="00D35159" w:rsidRDefault="00D35159" w:rsidP="0032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00A3" w14:textId="77777777" w:rsidR="00D35159" w:rsidRPr="00D35159" w:rsidRDefault="00D35159" w:rsidP="0032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355F" w14:textId="77777777" w:rsidR="00D35159" w:rsidRPr="00D35159" w:rsidRDefault="00D35159" w:rsidP="00D351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  <w:r w:rsidRPr="00D35159"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</w:tr>
      <w:tr w:rsidR="00D35159" w:rsidRPr="0032700D" w14:paraId="761CE11B" w14:textId="77777777" w:rsidTr="00463E48">
        <w:trPr>
          <w:trHeight w:val="283"/>
        </w:trPr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0EAC" w14:textId="77777777" w:rsidR="00D35159" w:rsidRPr="00D35159" w:rsidRDefault="00D35159" w:rsidP="00D351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  <w:r w:rsidRPr="00D35159"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  <w:lastRenderedPageBreak/>
              <w:t> 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9F06" w14:textId="77777777" w:rsidR="00D35159" w:rsidRPr="00D35159" w:rsidRDefault="00D35159" w:rsidP="00D35159">
            <w:pPr>
              <w:spacing w:after="0" w:line="240" w:lineRule="auto"/>
              <w:ind w:firstLineChars="700" w:firstLine="1120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  <w:r w:rsidRPr="00D35159"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  <w:t>// Notificación personal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738B" w14:textId="77777777" w:rsidR="00D35159" w:rsidRPr="00D35159" w:rsidRDefault="00D35159" w:rsidP="0032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6535" w14:textId="77777777" w:rsidR="00D35159" w:rsidRPr="00D35159" w:rsidRDefault="00D35159" w:rsidP="0032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79C5" w14:textId="77777777" w:rsidR="00D35159" w:rsidRPr="00D35159" w:rsidRDefault="00D35159" w:rsidP="0032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5A67" w14:textId="77777777" w:rsidR="00D35159" w:rsidRPr="00D35159" w:rsidRDefault="00D35159" w:rsidP="00D351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  <w:r w:rsidRPr="00D35159"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</w:tr>
      <w:tr w:rsidR="00D35159" w:rsidRPr="0032700D" w14:paraId="11281675" w14:textId="77777777" w:rsidTr="002D1AAB">
        <w:trPr>
          <w:trHeight w:val="454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B1C8" w14:textId="77777777" w:rsidR="00D35159" w:rsidRPr="00D35159" w:rsidRDefault="00D35159" w:rsidP="00D351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  <w:r w:rsidRPr="00D35159"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31ED" w14:textId="77777777" w:rsidR="00D35159" w:rsidRPr="00D35159" w:rsidRDefault="00D35159" w:rsidP="000612B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805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  <w:r w:rsidRPr="00D35159"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  <w:t>Numeración. Artículos enumerados en números cardinales arábigos y título. (Ej. "</w:t>
            </w:r>
            <w:r w:rsidRPr="00D35159"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val="es-ES" w:eastAsia="es-ES"/>
              </w:rPr>
              <w:t>Artículo 2. Ámbito de aplicación</w:t>
            </w:r>
            <w:r w:rsidRPr="00D35159"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  <w:t>.")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3CFE" w14:textId="77777777" w:rsidR="00D35159" w:rsidRPr="00D35159" w:rsidRDefault="00D35159" w:rsidP="0032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CBB1" w14:textId="77777777" w:rsidR="00D35159" w:rsidRPr="00D35159" w:rsidRDefault="00D35159" w:rsidP="0032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2309" w14:textId="77777777" w:rsidR="00D35159" w:rsidRPr="00D35159" w:rsidRDefault="00D35159" w:rsidP="0032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F307" w14:textId="77777777" w:rsidR="00D35159" w:rsidRPr="00D35159" w:rsidRDefault="00D35159" w:rsidP="00D351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</w:pPr>
            <w:r w:rsidRPr="00D35159">
              <w:rPr>
                <w:rFonts w:ascii="Arial" w:eastAsia="Times New Roman" w:hAnsi="Arial" w:cs="Arial"/>
                <w:color w:val="000000"/>
                <w:sz w:val="16"/>
                <w:szCs w:val="18"/>
                <w:lang w:val="es-ES" w:eastAsia="es-ES"/>
              </w:rPr>
              <w:t> </w:t>
            </w:r>
          </w:p>
        </w:tc>
      </w:tr>
    </w:tbl>
    <w:p w14:paraId="49F241D9" w14:textId="77777777" w:rsidR="00D35159" w:rsidRDefault="00D35159" w:rsidP="00D3515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DD4F646" w14:textId="77777777" w:rsidR="00791BB1" w:rsidRDefault="00791BB1" w:rsidP="00D3515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DF8D078" w14:textId="77777777" w:rsidR="00791BB1" w:rsidRDefault="00791BB1" w:rsidP="00D3515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Atentamente, </w:t>
      </w:r>
    </w:p>
    <w:p w14:paraId="6D625AF1" w14:textId="77777777" w:rsidR="00791BB1" w:rsidRDefault="00791BB1" w:rsidP="00D3515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147B719" w14:textId="77777777" w:rsidR="00E62C34" w:rsidRDefault="00E62C34" w:rsidP="00D3515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7483B7B" w14:textId="77777777" w:rsidR="00E62C34" w:rsidRDefault="00E62C34" w:rsidP="00D3515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91ED232" w14:textId="77777777" w:rsidR="00E62C34" w:rsidRDefault="00E62C34" w:rsidP="00D3515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E72B351" w14:textId="77777777" w:rsidR="00791BB1" w:rsidRDefault="00791BB1" w:rsidP="00D3515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Nombre y Firma.</w:t>
      </w:r>
    </w:p>
    <w:p w14:paraId="6155D429" w14:textId="77777777" w:rsidR="00791BB1" w:rsidRPr="00791BB1" w:rsidRDefault="00791BB1" w:rsidP="00D35159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91BB1">
        <w:rPr>
          <w:rFonts w:ascii="Arial" w:hAnsi="Arial" w:cs="Arial"/>
          <w:b/>
          <w:sz w:val="18"/>
          <w:szCs w:val="18"/>
        </w:rPr>
        <w:t>Profesional Jurídico responsable</w:t>
      </w:r>
    </w:p>
    <w:sectPr w:rsidR="00791BB1" w:rsidRPr="00791BB1" w:rsidSect="00025617">
      <w:headerReference w:type="default" r:id="rId7"/>
      <w:pgSz w:w="11906" w:h="16838"/>
      <w:pgMar w:top="198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CB622" w14:textId="77777777" w:rsidR="00207AD1" w:rsidRDefault="00207AD1" w:rsidP="00D35159">
      <w:pPr>
        <w:spacing w:after="0" w:line="240" w:lineRule="auto"/>
      </w:pPr>
      <w:r>
        <w:separator/>
      </w:r>
    </w:p>
  </w:endnote>
  <w:endnote w:type="continuationSeparator" w:id="0">
    <w:p w14:paraId="3C636232" w14:textId="77777777" w:rsidR="00207AD1" w:rsidRDefault="00207AD1" w:rsidP="00D35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BC8A0" w14:textId="77777777" w:rsidR="00207AD1" w:rsidRDefault="00207AD1" w:rsidP="00D35159">
      <w:pPr>
        <w:spacing w:after="0" w:line="240" w:lineRule="auto"/>
      </w:pPr>
      <w:r>
        <w:separator/>
      </w:r>
    </w:p>
  </w:footnote>
  <w:footnote w:type="continuationSeparator" w:id="0">
    <w:p w14:paraId="550E75EB" w14:textId="77777777" w:rsidR="00207AD1" w:rsidRDefault="00207AD1" w:rsidP="00D35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5000" w:type="pct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  <w:tblLook w:val="04A0" w:firstRow="1" w:lastRow="0" w:firstColumn="1" w:lastColumn="0" w:noHBand="0" w:noVBand="1"/>
    </w:tblPr>
    <w:tblGrid>
      <w:gridCol w:w="2226"/>
      <w:gridCol w:w="4589"/>
      <w:gridCol w:w="1942"/>
    </w:tblGrid>
    <w:tr w:rsidR="00D35159" w:rsidRPr="00D35159" w14:paraId="60FFF1C2" w14:textId="77777777" w:rsidTr="00885707">
      <w:trPr>
        <w:trHeight w:val="340"/>
      </w:trPr>
      <w:tc>
        <w:tcPr>
          <w:tcW w:w="1246" w:type="pct"/>
          <w:vMerge w:val="restart"/>
          <w:vAlign w:val="center"/>
        </w:tcPr>
        <w:p w14:paraId="605C00AA" w14:textId="77777777" w:rsidR="00D35159" w:rsidRPr="00D35159" w:rsidRDefault="00D35159" w:rsidP="00D35159">
          <w:pPr>
            <w:pStyle w:val="Encabezado"/>
            <w:jc w:val="center"/>
            <w:rPr>
              <w:sz w:val="20"/>
            </w:rPr>
          </w:pPr>
          <w:r w:rsidRPr="00D35159">
            <w:rPr>
              <w:noProof/>
              <w:sz w:val="20"/>
              <w:lang w:eastAsia="es-CO"/>
            </w:rPr>
            <w:drawing>
              <wp:inline distT="0" distB="0" distL="0" distR="0" wp14:anchorId="0E7637CA" wp14:editId="6846F97A">
                <wp:extent cx="1276350" cy="501053"/>
                <wp:effectExtent l="0" t="0" r="0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878"/>
                        <a:stretch/>
                      </pic:blipFill>
                      <pic:spPr bwMode="auto">
                        <a:xfrm>
                          <a:off x="0" y="0"/>
                          <a:ext cx="1278872" cy="50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33" w:type="pct"/>
          <w:vMerge w:val="restart"/>
          <w:vAlign w:val="center"/>
        </w:tcPr>
        <w:p w14:paraId="449260C9" w14:textId="77777777" w:rsidR="00D35159" w:rsidRPr="00D35159" w:rsidRDefault="00B93172" w:rsidP="00D35159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FORMATO DE LISTA DE CHEQUEO PARA LA ELABORACIÓN DE ACTOS ADMINISTRATIVOS CON IMPACTO EXTERNO</w:t>
          </w:r>
          <w:r w:rsidR="00AC6E55">
            <w:rPr>
              <w:rFonts w:ascii="Arial" w:hAnsi="Arial" w:cs="Arial"/>
              <w:b/>
              <w:sz w:val="20"/>
            </w:rPr>
            <w:t>S</w:t>
          </w:r>
        </w:p>
      </w:tc>
      <w:tc>
        <w:tcPr>
          <w:tcW w:w="1121" w:type="pct"/>
          <w:vAlign w:val="center"/>
        </w:tcPr>
        <w:p w14:paraId="3E97CF7E" w14:textId="13D3F04D" w:rsidR="00D35159" w:rsidRPr="00D35159" w:rsidRDefault="00D35159" w:rsidP="00D35159">
          <w:pPr>
            <w:pStyle w:val="Encabezado"/>
            <w:jc w:val="center"/>
            <w:rPr>
              <w:rFonts w:ascii="Arial" w:hAnsi="Arial" w:cs="Arial"/>
              <w:sz w:val="20"/>
              <w:highlight w:val="yellow"/>
            </w:rPr>
          </w:pPr>
          <w:r w:rsidRPr="00287DA7">
            <w:rPr>
              <w:rFonts w:ascii="Arial" w:hAnsi="Arial" w:cs="Arial"/>
              <w:sz w:val="20"/>
            </w:rPr>
            <w:t>Código</w:t>
          </w:r>
          <w:r w:rsidR="00287DA7">
            <w:rPr>
              <w:rFonts w:ascii="Arial" w:hAnsi="Arial" w:cs="Arial"/>
              <w:sz w:val="20"/>
            </w:rPr>
            <w:t xml:space="preserve"> </w:t>
          </w:r>
          <w:r w:rsidR="00287DA7" w:rsidRPr="00287DA7">
            <w:rPr>
              <w:rFonts w:ascii="Arial" w:hAnsi="Arial" w:cs="Arial"/>
              <w:sz w:val="20"/>
            </w:rPr>
            <w:t>F-GJ-031</w:t>
          </w:r>
        </w:p>
      </w:tc>
    </w:tr>
    <w:tr w:rsidR="00D35159" w:rsidRPr="00D35159" w14:paraId="3ACA9D5F" w14:textId="77777777" w:rsidTr="00885707">
      <w:trPr>
        <w:trHeight w:val="340"/>
      </w:trPr>
      <w:tc>
        <w:tcPr>
          <w:tcW w:w="1246" w:type="pct"/>
          <w:vMerge/>
          <w:vAlign w:val="center"/>
        </w:tcPr>
        <w:p w14:paraId="55EA8946" w14:textId="77777777" w:rsidR="00D35159" w:rsidRPr="00D35159" w:rsidRDefault="00D35159" w:rsidP="00D35159">
          <w:pPr>
            <w:pStyle w:val="Encabezado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2633" w:type="pct"/>
          <w:vMerge/>
          <w:vAlign w:val="center"/>
        </w:tcPr>
        <w:p w14:paraId="21A12E8E" w14:textId="77777777" w:rsidR="00D35159" w:rsidRPr="00D35159" w:rsidRDefault="00D35159" w:rsidP="00D35159">
          <w:pPr>
            <w:pStyle w:val="Encabezado"/>
            <w:rPr>
              <w:rFonts w:ascii="Arial" w:hAnsi="Arial" w:cs="Arial"/>
              <w:b/>
              <w:sz w:val="20"/>
            </w:rPr>
          </w:pPr>
        </w:p>
      </w:tc>
      <w:tc>
        <w:tcPr>
          <w:tcW w:w="1121" w:type="pct"/>
          <w:vAlign w:val="center"/>
        </w:tcPr>
        <w:p w14:paraId="3F83B52F" w14:textId="77777777" w:rsidR="00D35159" w:rsidRPr="00D35159" w:rsidRDefault="00D35159" w:rsidP="00D35159">
          <w:pPr>
            <w:pStyle w:val="Encabezado"/>
            <w:jc w:val="center"/>
            <w:rPr>
              <w:rFonts w:ascii="Arial" w:hAnsi="Arial" w:cs="Arial"/>
              <w:sz w:val="20"/>
            </w:rPr>
          </w:pPr>
          <w:r w:rsidRPr="00D35159">
            <w:rPr>
              <w:rFonts w:ascii="Arial" w:hAnsi="Arial" w:cs="Arial"/>
              <w:sz w:val="20"/>
            </w:rPr>
            <w:t>Versión No. 01</w:t>
          </w:r>
        </w:p>
      </w:tc>
    </w:tr>
    <w:tr w:rsidR="00D35159" w:rsidRPr="00D35159" w14:paraId="572700AC" w14:textId="77777777" w:rsidTr="00885707">
      <w:trPr>
        <w:trHeight w:val="340"/>
      </w:trPr>
      <w:tc>
        <w:tcPr>
          <w:tcW w:w="1246" w:type="pct"/>
          <w:vMerge/>
          <w:vAlign w:val="center"/>
        </w:tcPr>
        <w:p w14:paraId="0A04226D" w14:textId="77777777" w:rsidR="00D35159" w:rsidRPr="00D35159" w:rsidRDefault="00D35159" w:rsidP="00D35159">
          <w:pPr>
            <w:pStyle w:val="Encabezado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2633" w:type="pct"/>
          <w:vMerge/>
          <w:vAlign w:val="center"/>
        </w:tcPr>
        <w:p w14:paraId="5BA96C10" w14:textId="77777777" w:rsidR="00D35159" w:rsidRPr="00D35159" w:rsidRDefault="00D35159" w:rsidP="00D35159">
          <w:pPr>
            <w:pStyle w:val="Encabezado"/>
            <w:rPr>
              <w:rFonts w:ascii="Arial" w:hAnsi="Arial" w:cs="Arial"/>
              <w:b/>
              <w:sz w:val="20"/>
            </w:rPr>
          </w:pPr>
        </w:p>
      </w:tc>
      <w:tc>
        <w:tcPr>
          <w:tcW w:w="1121" w:type="pct"/>
          <w:vAlign w:val="center"/>
        </w:tcPr>
        <w:p w14:paraId="0DA3920F" w14:textId="5D68FD75" w:rsidR="00D35159" w:rsidRPr="00D35159" w:rsidRDefault="00D35159" w:rsidP="00D35159">
          <w:pPr>
            <w:pStyle w:val="Encabezado"/>
            <w:jc w:val="center"/>
            <w:rPr>
              <w:rFonts w:ascii="Arial" w:hAnsi="Arial" w:cs="Arial"/>
              <w:sz w:val="20"/>
            </w:rPr>
          </w:pPr>
          <w:r w:rsidRPr="00D35159">
            <w:rPr>
              <w:rFonts w:ascii="Arial" w:hAnsi="Arial" w:cs="Arial"/>
              <w:sz w:val="20"/>
            </w:rPr>
            <w:t xml:space="preserve">Pág. </w:t>
          </w:r>
          <w:r w:rsidRPr="00D35159">
            <w:rPr>
              <w:rFonts w:ascii="Arial" w:hAnsi="Arial" w:cs="Arial"/>
              <w:sz w:val="20"/>
            </w:rPr>
            <w:fldChar w:fldCharType="begin"/>
          </w:r>
          <w:r w:rsidRPr="00D35159">
            <w:rPr>
              <w:rFonts w:ascii="Arial" w:hAnsi="Arial" w:cs="Arial"/>
              <w:sz w:val="20"/>
            </w:rPr>
            <w:instrText xml:space="preserve"> PAGE   \* MERGEFORMAT </w:instrText>
          </w:r>
          <w:r w:rsidRPr="00D35159">
            <w:rPr>
              <w:rFonts w:ascii="Arial" w:hAnsi="Arial" w:cs="Arial"/>
              <w:sz w:val="20"/>
            </w:rPr>
            <w:fldChar w:fldCharType="separate"/>
          </w:r>
          <w:r w:rsidR="00AC6E55">
            <w:rPr>
              <w:rFonts w:ascii="Arial" w:hAnsi="Arial" w:cs="Arial"/>
              <w:noProof/>
              <w:sz w:val="20"/>
            </w:rPr>
            <w:t>2</w:t>
          </w:r>
          <w:r w:rsidRPr="00D35159">
            <w:rPr>
              <w:rFonts w:ascii="Arial" w:hAnsi="Arial" w:cs="Arial"/>
              <w:sz w:val="20"/>
            </w:rPr>
            <w:fldChar w:fldCharType="end"/>
          </w:r>
          <w:r w:rsidRPr="00D35159">
            <w:rPr>
              <w:rFonts w:ascii="Arial" w:hAnsi="Arial" w:cs="Arial"/>
              <w:sz w:val="20"/>
            </w:rPr>
            <w:t>/</w:t>
          </w:r>
          <w:r w:rsidRPr="00D35159">
            <w:rPr>
              <w:rFonts w:ascii="Arial" w:hAnsi="Arial" w:cs="Arial"/>
              <w:sz w:val="20"/>
            </w:rPr>
            <w:fldChar w:fldCharType="begin"/>
          </w:r>
          <w:r w:rsidRPr="00D35159">
            <w:rPr>
              <w:rFonts w:ascii="Arial" w:hAnsi="Arial" w:cs="Arial"/>
              <w:sz w:val="20"/>
            </w:rPr>
            <w:instrText xml:space="preserve"> SECTIONPAGES   \* MERGEFORMAT </w:instrText>
          </w:r>
          <w:r w:rsidRPr="00D35159">
            <w:rPr>
              <w:rFonts w:ascii="Arial" w:hAnsi="Arial" w:cs="Arial"/>
              <w:sz w:val="20"/>
            </w:rPr>
            <w:fldChar w:fldCharType="separate"/>
          </w:r>
          <w:r w:rsidR="00287DA7">
            <w:rPr>
              <w:rFonts w:ascii="Arial" w:hAnsi="Arial" w:cs="Arial"/>
              <w:noProof/>
              <w:sz w:val="20"/>
            </w:rPr>
            <w:t>2</w:t>
          </w:r>
          <w:r w:rsidRPr="00D35159">
            <w:rPr>
              <w:rFonts w:ascii="Arial" w:hAnsi="Arial" w:cs="Arial"/>
              <w:noProof/>
              <w:sz w:val="20"/>
            </w:rPr>
            <w:fldChar w:fldCharType="end"/>
          </w:r>
        </w:p>
      </w:tc>
    </w:tr>
  </w:tbl>
  <w:p w14:paraId="0E519B4E" w14:textId="77777777" w:rsidR="00D35159" w:rsidRDefault="00D3515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31199"/>
    <w:multiLevelType w:val="hybridMultilevel"/>
    <w:tmpl w:val="BCD84D96"/>
    <w:lvl w:ilvl="0" w:tplc="0C0A000F">
      <w:start w:val="1"/>
      <w:numFmt w:val="decimal"/>
      <w:lvlText w:val="%1."/>
      <w:lvlJc w:val="left"/>
      <w:pPr>
        <w:ind w:left="1040" w:hanging="360"/>
      </w:pPr>
    </w:lvl>
    <w:lvl w:ilvl="1" w:tplc="0C0A0019" w:tentative="1">
      <w:start w:val="1"/>
      <w:numFmt w:val="lowerLetter"/>
      <w:lvlText w:val="%2."/>
      <w:lvlJc w:val="left"/>
      <w:pPr>
        <w:ind w:left="1760" w:hanging="360"/>
      </w:pPr>
    </w:lvl>
    <w:lvl w:ilvl="2" w:tplc="0C0A001B" w:tentative="1">
      <w:start w:val="1"/>
      <w:numFmt w:val="lowerRoman"/>
      <w:lvlText w:val="%3."/>
      <w:lvlJc w:val="right"/>
      <w:pPr>
        <w:ind w:left="2480" w:hanging="180"/>
      </w:pPr>
    </w:lvl>
    <w:lvl w:ilvl="3" w:tplc="0C0A000F" w:tentative="1">
      <w:start w:val="1"/>
      <w:numFmt w:val="decimal"/>
      <w:lvlText w:val="%4."/>
      <w:lvlJc w:val="left"/>
      <w:pPr>
        <w:ind w:left="3200" w:hanging="360"/>
      </w:pPr>
    </w:lvl>
    <w:lvl w:ilvl="4" w:tplc="0C0A0019" w:tentative="1">
      <w:start w:val="1"/>
      <w:numFmt w:val="lowerLetter"/>
      <w:lvlText w:val="%5."/>
      <w:lvlJc w:val="left"/>
      <w:pPr>
        <w:ind w:left="3920" w:hanging="360"/>
      </w:pPr>
    </w:lvl>
    <w:lvl w:ilvl="5" w:tplc="0C0A001B" w:tentative="1">
      <w:start w:val="1"/>
      <w:numFmt w:val="lowerRoman"/>
      <w:lvlText w:val="%6."/>
      <w:lvlJc w:val="right"/>
      <w:pPr>
        <w:ind w:left="4640" w:hanging="180"/>
      </w:pPr>
    </w:lvl>
    <w:lvl w:ilvl="6" w:tplc="0C0A000F" w:tentative="1">
      <w:start w:val="1"/>
      <w:numFmt w:val="decimal"/>
      <w:lvlText w:val="%7."/>
      <w:lvlJc w:val="left"/>
      <w:pPr>
        <w:ind w:left="5360" w:hanging="360"/>
      </w:pPr>
    </w:lvl>
    <w:lvl w:ilvl="7" w:tplc="0C0A0019" w:tentative="1">
      <w:start w:val="1"/>
      <w:numFmt w:val="lowerLetter"/>
      <w:lvlText w:val="%8."/>
      <w:lvlJc w:val="left"/>
      <w:pPr>
        <w:ind w:left="6080" w:hanging="360"/>
      </w:pPr>
    </w:lvl>
    <w:lvl w:ilvl="8" w:tplc="0C0A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257953BE"/>
    <w:multiLevelType w:val="hybridMultilevel"/>
    <w:tmpl w:val="0A4EB384"/>
    <w:lvl w:ilvl="0" w:tplc="0C0A0017">
      <w:start w:val="1"/>
      <w:numFmt w:val="lowerLetter"/>
      <w:lvlText w:val="%1)"/>
      <w:lvlJc w:val="left"/>
      <w:pPr>
        <w:ind w:left="1040" w:hanging="360"/>
      </w:pPr>
    </w:lvl>
    <w:lvl w:ilvl="1" w:tplc="0C0A0019" w:tentative="1">
      <w:start w:val="1"/>
      <w:numFmt w:val="lowerLetter"/>
      <w:lvlText w:val="%2."/>
      <w:lvlJc w:val="left"/>
      <w:pPr>
        <w:ind w:left="1760" w:hanging="360"/>
      </w:pPr>
    </w:lvl>
    <w:lvl w:ilvl="2" w:tplc="0C0A001B" w:tentative="1">
      <w:start w:val="1"/>
      <w:numFmt w:val="lowerRoman"/>
      <w:lvlText w:val="%3."/>
      <w:lvlJc w:val="right"/>
      <w:pPr>
        <w:ind w:left="2480" w:hanging="180"/>
      </w:pPr>
    </w:lvl>
    <w:lvl w:ilvl="3" w:tplc="0C0A000F" w:tentative="1">
      <w:start w:val="1"/>
      <w:numFmt w:val="decimal"/>
      <w:lvlText w:val="%4."/>
      <w:lvlJc w:val="left"/>
      <w:pPr>
        <w:ind w:left="3200" w:hanging="360"/>
      </w:pPr>
    </w:lvl>
    <w:lvl w:ilvl="4" w:tplc="0C0A0019" w:tentative="1">
      <w:start w:val="1"/>
      <w:numFmt w:val="lowerLetter"/>
      <w:lvlText w:val="%5."/>
      <w:lvlJc w:val="left"/>
      <w:pPr>
        <w:ind w:left="3920" w:hanging="360"/>
      </w:pPr>
    </w:lvl>
    <w:lvl w:ilvl="5" w:tplc="0C0A001B" w:tentative="1">
      <w:start w:val="1"/>
      <w:numFmt w:val="lowerRoman"/>
      <w:lvlText w:val="%6."/>
      <w:lvlJc w:val="right"/>
      <w:pPr>
        <w:ind w:left="4640" w:hanging="180"/>
      </w:pPr>
    </w:lvl>
    <w:lvl w:ilvl="6" w:tplc="0C0A000F" w:tentative="1">
      <w:start w:val="1"/>
      <w:numFmt w:val="decimal"/>
      <w:lvlText w:val="%7."/>
      <w:lvlJc w:val="left"/>
      <w:pPr>
        <w:ind w:left="5360" w:hanging="360"/>
      </w:pPr>
    </w:lvl>
    <w:lvl w:ilvl="7" w:tplc="0C0A0019" w:tentative="1">
      <w:start w:val="1"/>
      <w:numFmt w:val="lowerLetter"/>
      <w:lvlText w:val="%8."/>
      <w:lvlJc w:val="left"/>
      <w:pPr>
        <w:ind w:left="6080" w:hanging="360"/>
      </w:pPr>
    </w:lvl>
    <w:lvl w:ilvl="8" w:tplc="0C0A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485235BB"/>
    <w:multiLevelType w:val="hybridMultilevel"/>
    <w:tmpl w:val="0A4EB384"/>
    <w:lvl w:ilvl="0" w:tplc="0C0A0017">
      <w:start w:val="1"/>
      <w:numFmt w:val="lowerLetter"/>
      <w:lvlText w:val="%1)"/>
      <w:lvlJc w:val="left"/>
      <w:pPr>
        <w:ind w:left="1040" w:hanging="360"/>
      </w:pPr>
    </w:lvl>
    <w:lvl w:ilvl="1" w:tplc="0C0A0019" w:tentative="1">
      <w:start w:val="1"/>
      <w:numFmt w:val="lowerLetter"/>
      <w:lvlText w:val="%2."/>
      <w:lvlJc w:val="left"/>
      <w:pPr>
        <w:ind w:left="1760" w:hanging="360"/>
      </w:pPr>
    </w:lvl>
    <w:lvl w:ilvl="2" w:tplc="0C0A001B" w:tentative="1">
      <w:start w:val="1"/>
      <w:numFmt w:val="lowerRoman"/>
      <w:lvlText w:val="%3."/>
      <w:lvlJc w:val="right"/>
      <w:pPr>
        <w:ind w:left="2480" w:hanging="180"/>
      </w:pPr>
    </w:lvl>
    <w:lvl w:ilvl="3" w:tplc="0C0A000F" w:tentative="1">
      <w:start w:val="1"/>
      <w:numFmt w:val="decimal"/>
      <w:lvlText w:val="%4."/>
      <w:lvlJc w:val="left"/>
      <w:pPr>
        <w:ind w:left="3200" w:hanging="360"/>
      </w:pPr>
    </w:lvl>
    <w:lvl w:ilvl="4" w:tplc="0C0A0019" w:tentative="1">
      <w:start w:val="1"/>
      <w:numFmt w:val="lowerLetter"/>
      <w:lvlText w:val="%5."/>
      <w:lvlJc w:val="left"/>
      <w:pPr>
        <w:ind w:left="3920" w:hanging="360"/>
      </w:pPr>
    </w:lvl>
    <w:lvl w:ilvl="5" w:tplc="0C0A001B" w:tentative="1">
      <w:start w:val="1"/>
      <w:numFmt w:val="lowerRoman"/>
      <w:lvlText w:val="%6."/>
      <w:lvlJc w:val="right"/>
      <w:pPr>
        <w:ind w:left="4640" w:hanging="180"/>
      </w:pPr>
    </w:lvl>
    <w:lvl w:ilvl="6" w:tplc="0C0A000F" w:tentative="1">
      <w:start w:val="1"/>
      <w:numFmt w:val="decimal"/>
      <w:lvlText w:val="%7."/>
      <w:lvlJc w:val="left"/>
      <w:pPr>
        <w:ind w:left="5360" w:hanging="360"/>
      </w:pPr>
    </w:lvl>
    <w:lvl w:ilvl="7" w:tplc="0C0A0019" w:tentative="1">
      <w:start w:val="1"/>
      <w:numFmt w:val="lowerLetter"/>
      <w:lvlText w:val="%8."/>
      <w:lvlJc w:val="left"/>
      <w:pPr>
        <w:ind w:left="6080" w:hanging="360"/>
      </w:pPr>
    </w:lvl>
    <w:lvl w:ilvl="8" w:tplc="0C0A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7FEA0239"/>
    <w:multiLevelType w:val="hybridMultilevel"/>
    <w:tmpl w:val="E47AB7B4"/>
    <w:lvl w:ilvl="0" w:tplc="0C0A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num w:numId="1" w16cid:durableId="2091732613">
    <w:abstractNumId w:val="0"/>
  </w:num>
  <w:num w:numId="2" w16cid:durableId="1542866415">
    <w:abstractNumId w:val="2"/>
  </w:num>
  <w:num w:numId="3" w16cid:durableId="1364942000">
    <w:abstractNumId w:val="1"/>
  </w:num>
  <w:num w:numId="4" w16cid:durableId="12044380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159"/>
    <w:rsid w:val="00025617"/>
    <w:rsid w:val="000612B3"/>
    <w:rsid w:val="00207AD1"/>
    <w:rsid w:val="00207C9C"/>
    <w:rsid w:val="00287DA7"/>
    <w:rsid w:val="00291BAD"/>
    <w:rsid w:val="002D1AAB"/>
    <w:rsid w:val="0032700D"/>
    <w:rsid w:val="0034322B"/>
    <w:rsid w:val="00356145"/>
    <w:rsid w:val="00463E48"/>
    <w:rsid w:val="00540FA0"/>
    <w:rsid w:val="00605DC4"/>
    <w:rsid w:val="00651149"/>
    <w:rsid w:val="00791BB1"/>
    <w:rsid w:val="007F4667"/>
    <w:rsid w:val="009379A8"/>
    <w:rsid w:val="009E4A46"/>
    <w:rsid w:val="00A020E9"/>
    <w:rsid w:val="00A30005"/>
    <w:rsid w:val="00AC6E55"/>
    <w:rsid w:val="00B01753"/>
    <w:rsid w:val="00B42436"/>
    <w:rsid w:val="00B93172"/>
    <w:rsid w:val="00D35159"/>
    <w:rsid w:val="00E62C34"/>
    <w:rsid w:val="00E730AA"/>
    <w:rsid w:val="00E7765F"/>
    <w:rsid w:val="00FB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587669"/>
  <w15:chartTrackingRefBased/>
  <w15:docId w15:val="{886A5330-FA6B-432E-9956-6AD296381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5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D351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15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D351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159"/>
    <w:rPr>
      <w:lang w:val="es-CO"/>
    </w:rPr>
  </w:style>
  <w:style w:type="paragraph" w:styleId="Prrafodelista">
    <w:name w:val="List Paragraph"/>
    <w:basedOn w:val="Normal"/>
    <w:uiPriority w:val="34"/>
    <w:qFormat/>
    <w:rsid w:val="00D35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BARRERA RODRIGUEZ</dc:creator>
  <cp:keywords/>
  <dc:description/>
  <cp:lastModifiedBy>JAL GOAR</cp:lastModifiedBy>
  <cp:revision>2</cp:revision>
  <dcterms:created xsi:type="dcterms:W3CDTF">2022-11-28T14:22:00Z</dcterms:created>
  <dcterms:modified xsi:type="dcterms:W3CDTF">2022-11-28T14:22:00Z</dcterms:modified>
</cp:coreProperties>
</file>