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433B" w14:textId="77777777" w:rsidR="007D6290" w:rsidRPr="00415576" w:rsidRDefault="00AB0A70">
      <w:pPr>
        <w:rPr>
          <w:rFonts w:ascii="Verdana" w:hAnsi="Verdana" w:cs="Arial"/>
          <w:sz w:val="22"/>
          <w:szCs w:val="22"/>
        </w:rPr>
      </w:pPr>
      <w:r w:rsidRPr="00415576">
        <w:rPr>
          <w:rFonts w:ascii="Verdana" w:hAnsi="Verdana" w:cs="Arial"/>
          <w:sz w:val="22"/>
          <w:szCs w:val="22"/>
        </w:rPr>
        <w:t>Señor (a):</w:t>
      </w:r>
    </w:p>
    <w:p w14:paraId="6FF6433C" w14:textId="77777777" w:rsidR="007D6290" w:rsidRPr="00415576" w:rsidRDefault="00AB0A70">
      <w:pPr>
        <w:rPr>
          <w:rFonts w:ascii="Verdana" w:hAnsi="Verdana" w:cs="Arial"/>
          <w:sz w:val="22"/>
          <w:szCs w:val="22"/>
        </w:rPr>
      </w:pPr>
      <w:proofErr w:type="spellStart"/>
      <w:r w:rsidRPr="00415576">
        <w:rPr>
          <w:rFonts w:ascii="Verdana" w:hAnsi="Verdana" w:cs="Arial"/>
          <w:b/>
          <w:bCs/>
          <w:sz w:val="22"/>
          <w:szCs w:val="22"/>
        </w:rPr>
        <w:t>nombredestinatario</w:t>
      </w:r>
      <w:proofErr w:type="spellEnd"/>
    </w:p>
    <w:p w14:paraId="6FF6433D" w14:textId="77777777" w:rsidR="007D6290" w:rsidRPr="00415576" w:rsidRDefault="00AB0A70">
      <w:pPr>
        <w:rPr>
          <w:rFonts w:ascii="Verdana" w:hAnsi="Verdana" w:cs="Arial"/>
          <w:color w:val="202124"/>
          <w:sz w:val="22"/>
          <w:szCs w:val="22"/>
          <w:shd w:val="clear" w:color="auto" w:fill="FFFFFF"/>
        </w:rPr>
      </w:pPr>
      <w:proofErr w:type="spellStart"/>
      <w:r w:rsidRPr="00415576">
        <w:rPr>
          <w:rFonts w:ascii="Verdana" w:hAnsi="Verdana" w:cs="Arial"/>
          <w:sz w:val="22"/>
          <w:szCs w:val="22"/>
        </w:rPr>
        <w:t>dir_r</w:t>
      </w:r>
      <w:proofErr w:type="spellEnd"/>
    </w:p>
    <w:p w14:paraId="6FF6433E" w14:textId="77777777" w:rsidR="007D6290" w:rsidRPr="00415576" w:rsidRDefault="00AB0A70">
      <w:pPr>
        <w:rPr>
          <w:rFonts w:ascii="Verdana" w:hAnsi="Verdana" w:cs="Arial"/>
          <w:sz w:val="22"/>
          <w:szCs w:val="22"/>
        </w:rPr>
      </w:pPr>
      <w:proofErr w:type="spellStart"/>
      <w:r w:rsidRPr="00415576">
        <w:rPr>
          <w:rFonts w:ascii="Verdana" w:hAnsi="Verdana" w:cs="Arial"/>
          <w:sz w:val="22"/>
          <w:szCs w:val="22"/>
        </w:rPr>
        <w:t>muni_r</w:t>
      </w:r>
      <w:proofErr w:type="spellEnd"/>
      <w:r w:rsidRPr="0041557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415576">
        <w:rPr>
          <w:rFonts w:ascii="Verdana" w:hAnsi="Verdana" w:cs="Arial"/>
          <w:sz w:val="22"/>
          <w:szCs w:val="22"/>
        </w:rPr>
        <w:t>depto_r</w:t>
      </w:r>
      <w:proofErr w:type="spellEnd"/>
    </w:p>
    <w:p w14:paraId="6FF6433F" w14:textId="77777777" w:rsidR="007D6290" w:rsidRPr="00415576" w:rsidRDefault="007D6290">
      <w:pPr>
        <w:pStyle w:val="LO-normal1"/>
        <w:jc w:val="left"/>
        <w:rPr>
          <w:rFonts w:ascii="Verdana" w:hAnsi="Verdana" w:cs="Arial"/>
          <w:sz w:val="22"/>
          <w:szCs w:val="22"/>
        </w:rPr>
      </w:pPr>
    </w:p>
    <w:p w14:paraId="6FF64341" w14:textId="77777777" w:rsidR="007D6290" w:rsidRPr="00415576" w:rsidRDefault="007D6290">
      <w:pPr>
        <w:rPr>
          <w:rFonts w:ascii="Verdana" w:hAnsi="Verdana" w:cs="Arial"/>
          <w:sz w:val="22"/>
          <w:szCs w:val="22"/>
        </w:rPr>
      </w:pPr>
    </w:p>
    <w:p w14:paraId="6FF64342" w14:textId="77777777" w:rsidR="007D6290" w:rsidRPr="00415576" w:rsidRDefault="007D6290">
      <w:pPr>
        <w:rPr>
          <w:rFonts w:ascii="Verdana" w:hAnsi="Verdana" w:cs="Arial"/>
          <w:sz w:val="22"/>
          <w:szCs w:val="22"/>
        </w:rPr>
      </w:pPr>
    </w:p>
    <w:p w14:paraId="6FF64343" w14:textId="38966F48" w:rsidR="007D6290" w:rsidRPr="00415576" w:rsidRDefault="00AB0A70">
      <w:pPr>
        <w:ind w:left="1416" w:hanging="1416"/>
        <w:jc w:val="both"/>
        <w:rPr>
          <w:rFonts w:ascii="Verdana" w:hAnsi="Verdana" w:cs="Arial"/>
          <w:sz w:val="22"/>
          <w:szCs w:val="22"/>
        </w:rPr>
      </w:pPr>
      <w:r w:rsidRPr="00415576">
        <w:rPr>
          <w:rFonts w:ascii="Verdana" w:hAnsi="Verdana" w:cs="Arial"/>
          <w:b/>
          <w:sz w:val="22"/>
          <w:szCs w:val="22"/>
          <w:lang w:val="es-MX"/>
        </w:rPr>
        <w:t>Asunto</w:t>
      </w:r>
      <w:r w:rsidRPr="00415576">
        <w:rPr>
          <w:rFonts w:ascii="Verdana" w:hAnsi="Verdana" w:cs="Arial"/>
          <w:bCs/>
          <w:sz w:val="22"/>
          <w:szCs w:val="22"/>
          <w:lang w:val="es-MX"/>
        </w:rPr>
        <w:t>:</w:t>
      </w:r>
      <w:r w:rsidR="005E1A55" w:rsidRPr="00415576">
        <w:rPr>
          <w:rFonts w:ascii="Verdana" w:hAnsi="Verdana" w:cs="Arial"/>
          <w:bCs/>
          <w:sz w:val="22"/>
          <w:szCs w:val="22"/>
          <w:lang w:val="es-MX"/>
        </w:rPr>
        <w:t xml:space="preserve">  </w:t>
      </w:r>
      <w:r w:rsidRPr="00415576">
        <w:rPr>
          <w:rFonts w:ascii="Verdana" w:hAnsi="Verdana" w:cs="Arial"/>
          <w:bCs/>
          <w:sz w:val="22"/>
          <w:szCs w:val="22"/>
          <w:lang w:val="es-MX"/>
        </w:rPr>
        <w:t>r_asunto</w:t>
      </w:r>
    </w:p>
    <w:p w14:paraId="6FF64344" w14:textId="77777777" w:rsidR="007D6290" w:rsidRPr="00415576" w:rsidRDefault="007D6290">
      <w:pPr>
        <w:rPr>
          <w:rFonts w:ascii="Verdana" w:hAnsi="Verdana" w:cs="Arial"/>
          <w:sz w:val="22"/>
          <w:szCs w:val="22"/>
        </w:rPr>
      </w:pPr>
    </w:p>
    <w:p w14:paraId="6FF64345" w14:textId="77777777" w:rsidR="007D6290" w:rsidRPr="00415576" w:rsidRDefault="007D6290">
      <w:pPr>
        <w:rPr>
          <w:rFonts w:ascii="Verdana" w:hAnsi="Verdana" w:cs="Arial"/>
          <w:sz w:val="22"/>
          <w:szCs w:val="22"/>
        </w:rPr>
      </w:pPr>
    </w:p>
    <w:p w14:paraId="6FF64346" w14:textId="77777777" w:rsidR="007D6290" w:rsidRPr="00415576" w:rsidRDefault="00AB0A70" w:rsidP="00415576">
      <w:pPr>
        <w:jc w:val="both"/>
        <w:rPr>
          <w:rFonts w:ascii="Verdana" w:hAnsi="Verdana" w:cs="Arial"/>
          <w:sz w:val="22"/>
          <w:szCs w:val="22"/>
        </w:rPr>
      </w:pPr>
      <w:r w:rsidRPr="00415576">
        <w:rPr>
          <w:rFonts w:ascii="Verdana" w:hAnsi="Verdana" w:cs="Arial"/>
          <w:sz w:val="22"/>
          <w:szCs w:val="22"/>
        </w:rPr>
        <w:t xml:space="preserve">Respetado(a) señor (a) (digite el apellido del destinatario. Ejemplo: Respetado señor Orjuela,), </w:t>
      </w:r>
    </w:p>
    <w:p w14:paraId="6FF64347" w14:textId="77777777" w:rsidR="007D6290" w:rsidRPr="00415576" w:rsidRDefault="007D6290">
      <w:pPr>
        <w:rPr>
          <w:rFonts w:ascii="Verdana" w:hAnsi="Verdana" w:cs="Arial"/>
          <w:sz w:val="22"/>
          <w:szCs w:val="22"/>
        </w:rPr>
      </w:pPr>
    </w:p>
    <w:p w14:paraId="6FF64348" w14:textId="77777777" w:rsidR="007D6290" w:rsidRPr="00415576" w:rsidRDefault="00AB0A70">
      <w:pPr>
        <w:jc w:val="both"/>
        <w:rPr>
          <w:rFonts w:ascii="Verdana" w:hAnsi="Verdana" w:cs="Arial"/>
          <w:sz w:val="22"/>
          <w:szCs w:val="22"/>
        </w:rPr>
      </w:pPr>
      <w:r w:rsidRPr="00415576">
        <w:rPr>
          <w:rFonts w:ascii="Verdana" w:hAnsi="Verdana" w:cs="Arial"/>
          <w:sz w:val="22"/>
          <w:szCs w:val="22"/>
        </w:rPr>
        <w:t>“Digite el texto de aquí en adelante”.</w:t>
      </w:r>
    </w:p>
    <w:p w14:paraId="6FF64349" w14:textId="77777777" w:rsidR="007D6290" w:rsidRPr="00415576" w:rsidRDefault="007D6290">
      <w:pPr>
        <w:rPr>
          <w:rFonts w:ascii="Verdana" w:hAnsi="Verdana" w:cs="Arial"/>
          <w:sz w:val="22"/>
          <w:szCs w:val="22"/>
        </w:rPr>
      </w:pPr>
    </w:p>
    <w:p w14:paraId="6FF6434A" w14:textId="77777777" w:rsidR="007D6290" w:rsidRPr="00415576" w:rsidRDefault="00AB0A70">
      <w:pPr>
        <w:widowControl w:val="0"/>
        <w:rPr>
          <w:rFonts w:ascii="Verdana" w:eastAsia="Calibri" w:hAnsi="Verdana" w:cs="Arial"/>
          <w:sz w:val="22"/>
          <w:szCs w:val="22"/>
          <w:lang w:eastAsia="en-US"/>
        </w:rPr>
      </w:pPr>
      <w:r w:rsidRPr="00415576">
        <w:rPr>
          <w:rFonts w:ascii="Verdana" w:hAnsi="Verdana" w:cs="Arial"/>
          <w:sz w:val="22"/>
          <w:szCs w:val="22"/>
        </w:rPr>
        <w:t>Atentamente,</w:t>
      </w:r>
    </w:p>
    <w:p w14:paraId="6FF6434B" w14:textId="77777777" w:rsidR="007D6290" w:rsidRPr="00415576" w:rsidRDefault="007D6290">
      <w:pPr>
        <w:widowControl w:val="0"/>
        <w:rPr>
          <w:rFonts w:ascii="Verdana" w:eastAsia="Calibri" w:hAnsi="Verdana" w:cs="Arial"/>
          <w:sz w:val="22"/>
          <w:szCs w:val="22"/>
          <w:lang w:eastAsia="en-US"/>
        </w:rPr>
      </w:pPr>
    </w:p>
    <w:p w14:paraId="6FF6434C" w14:textId="77777777" w:rsidR="007D6290" w:rsidRPr="00415576" w:rsidRDefault="007D6290">
      <w:pPr>
        <w:widowControl w:val="0"/>
        <w:rPr>
          <w:rFonts w:ascii="Verdana" w:eastAsia="Calibri" w:hAnsi="Verdana" w:cs="Arial"/>
          <w:sz w:val="22"/>
          <w:szCs w:val="22"/>
          <w:lang w:eastAsia="en-US"/>
        </w:rPr>
      </w:pPr>
    </w:p>
    <w:tbl>
      <w:tblPr>
        <w:tblStyle w:val="TableNormal"/>
        <w:tblW w:w="632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5"/>
        <w:gridCol w:w="3177"/>
      </w:tblGrid>
      <w:tr w:rsidR="007D6290" w:rsidRPr="00415576" w14:paraId="6FF6434E" w14:textId="77777777">
        <w:trPr>
          <w:trHeight w:val="181"/>
        </w:trPr>
        <w:tc>
          <w:tcPr>
            <w:tcW w:w="6322" w:type="dxa"/>
            <w:gridSpan w:val="2"/>
          </w:tcPr>
          <w:p w14:paraId="6FF6434D" w14:textId="77777777" w:rsidR="007D6290" w:rsidRPr="00415576" w:rsidRDefault="00AB0A70">
            <w:pPr>
              <w:widowControl w:val="0"/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415576">
              <w:rPr>
                <w:rFonts w:ascii="Verdana" w:eastAsia="Calibri" w:hAnsi="Verdana" w:cs="Arial"/>
                <w:sz w:val="22"/>
                <w:szCs w:val="22"/>
                <w:lang w:val="es-CO" w:eastAsia="es-MX"/>
              </w:rPr>
              <w:t>Tabla_Firmantes</w:t>
            </w:r>
            <w:proofErr w:type="spellEnd"/>
          </w:p>
        </w:tc>
      </w:tr>
      <w:tr w:rsidR="007D6290" w:rsidRPr="00415576" w14:paraId="6FF64351" w14:textId="77777777">
        <w:trPr>
          <w:trHeight w:val="188"/>
        </w:trPr>
        <w:tc>
          <w:tcPr>
            <w:tcW w:w="3145" w:type="dxa"/>
          </w:tcPr>
          <w:p w14:paraId="6FF6434F" w14:textId="77777777" w:rsidR="007D6290" w:rsidRPr="00415576" w:rsidRDefault="007D6290">
            <w:pPr>
              <w:widowControl w:val="0"/>
              <w:spacing w:after="200" w:line="276" w:lineRule="auto"/>
              <w:rPr>
                <w:rFonts w:ascii="Verdana" w:eastAsia="Arial Narrow" w:hAnsi="Verdana" w:cs="Arial"/>
                <w:sz w:val="22"/>
                <w:szCs w:val="22"/>
                <w:lang w:val="es-CO" w:eastAsia="es-MX"/>
              </w:rPr>
            </w:pPr>
          </w:p>
        </w:tc>
        <w:tc>
          <w:tcPr>
            <w:tcW w:w="3177" w:type="dxa"/>
          </w:tcPr>
          <w:p w14:paraId="6FF64350" w14:textId="77777777" w:rsidR="007D6290" w:rsidRPr="00415576" w:rsidRDefault="007D6290">
            <w:pPr>
              <w:widowControl w:val="0"/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6290" w:rsidRPr="00415576" w14:paraId="6FF64354" w14:textId="77777777">
        <w:trPr>
          <w:trHeight w:val="181"/>
        </w:trPr>
        <w:tc>
          <w:tcPr>
            <w:tcW w:w="3145" w:type="dxa"/>
          </w:tcPr>
          <w:p w14:paraId="6FF64352" w14:textId="77777777" w:rsidR="007D6290" w:rsidRPr="00415576" w:rsidRDefault="007D6290">
            <w:pPr>
              <w:widowControl w:val="0"/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14:paraId="6FF64353" w14:textId="77777777" w:rsidR="007D6290" w:rsidRPr="00415576" w:rsidRDefault="007D6290">
            <w:pPr>
              <w:widowControl w:val="0"/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FF64355" w14:textId="77777777" w:rsidR="007D6290" w:rsidRPr="00415576" w:rsidRDefault="007D6290">
      <w:pPr>
        <w:rPr>
          <w:rFonts w:ascii="Verdana" w:hAnsi="Verdana" w:cs="Arial"/>
          <w:b/>
          <w:sz w:val="22"/>
          <w:szCs w:val="22"/>
        </w:rPr>
      </w:pPr>
    </w:p>
    <w:p w14:paraId="6FF64356" w14:textId="77777777" w:rsidR="007D6290" w:rsidRPr="00415576" w:rsidRDefault="00AB0A70">
      <w:pPr>
        <w:rPr>
          <w:rFonts w:ascii="Verdana" w:hAnsi="Verdana" w:cs="Arial"/>
          <w:bCs/>
          <w:sz w:val="22"/>
          <w:szCs w:val="22"/>
        </w:rPr>
      </w:pPr>
      <w:proofErr w:type="spellStart"/>
      <w:r w:rsidRPr="00415576">
        <w:rPr>
          <w:rFonts w:ascii="Verdana" w:hAnsi="Verdana" w:cs="Arial"/>
          <w:sz w:val="22"/>
          <w:szCs w:val="22"/>
        </w:rPr>
        <w:t>anexo_r</w:t>
      </w:r>
      <w:proofErr w:type="spellEnd"/>
    </w:p>
    <w:p w14:paraId="6FF64357" w14:textId="77777777" w:rsidR="007D6290" w:rsidRPr="00415576" w:rsidRDefault="00AB0A70">
      <w:pPr>
        <w:rPr>
          <w:rFonts w:ascii="Verdana" w:hAnsi="Verdana" w:cs="Arial"/>
          <w:bCs/>
          <w:sz w:val="22"/>
          <w:szCs w:val="22"/>
        </w:rPr>
      </w:pPr>
      <w:proofErr w:type="spellStart"/>
      <w:r w:rsidRPr="00415576">
        <w:rPr>
          <w:rFonts w:ascii="Verdana" w:hAnsi="Verdana" w:cs="Arial"/>
          <w:sz w:val="22"/>
          <w:szCs w:val="22"/>
        </w:rPr>
        <w:t>copias_r</w:t>
      </w:r>
      <w:proofErr w:type="spellEnd"/>
      <w:r w:rsidRPr="00415576">
        <w:rPr>
          <w:rFonts w:ascii="Verdana" w:hAnsi="Verdana" w:cs="Arial"/>
          <w:bCs/>
          <w:sz w:val="22"/>
          <w:szCs w:val="22"/>
        </w:rPr>
        <w:t xml:space="preserve">    </w:t>
      </w:r>
    </w:p>
    <w:p w14:paraId="6FF64358" w14:textId="77777777" w:rsidR="007D6290" w:rsidRPr="00415576" w:rsidRDefault="007D6290">
      <w:pPr>
        <w:rPr>
          <w:rFonts w:ascii="Verdana" w:hAnsi="Verdana" w:cs="Arial"/>
          <w:bCs/>
          <w:sz w:val="22"/>
          <w:szCs w:val="22"/>
        </w:rPr>
      </w:pPr>
    </w:p>
    <w:p w14:paraId="6FF64359" w14:textId="77777777" w:rsidR="007D6290" w:rsidRPr="00415576" w:rsidRDefault="00AB0A70">
      <w:pPr>
        <w:rPr>
          <w:rFonts w:ascii="Verdana" w:hAnsi="Verdana" w:cs="Arial"/>
          <w:sz w:val="22"/>
          <w:szCs w:val="22"/>
        </w:rPr>
      </w:pPr>
      <w:r w:rsidRPr="00415576">
        <w:rPr>
          <w:rFonts w:ascii="Verdana" w:hAnsi="Verdana" w:cs="Arial"/>
          <w:sz w:val="22"/>
          <w:szCs w:val="22"/>
        </w:rPr>
        <w:t xml:space="preserve">Elaboró: </w:t>
      </w:r>
      <w:proofErr w:type="spellStart"/>
      <w:r w:rsidRPr="00415576">
        <w:rPr>
          <w:rFonts w:ascii="Verdana" w:hAnsi="Verdana" w:cs="Arial"/>
          <w:sz w:val="22"/>
          <w:szCs w:val="22"/>
        </w:rPr>
        <w:t>res_proyecto</w:t>
      </w:r>
      <w:proofErr w:type="spellEnd"/>
      <w:r w:rsidRPr="00415576">
        <w:rPr>
          <w:rFonts w:ascii="Verdana" w:hAnsi="Verdana" w:cs="Arial"/>
          <w:sz w:val="22"/>
          <w:szCs w:val="22"/>
        </w:rPr>
        <w:t xml:space="preserve"> </w:t>
      </w:r>
    </w:p>
    <w:p w14:paraId="6FF6435A" w14:textId="77777777" w:rsidR="007D6290" w:rsidRPr="00415576" w:rsidRDefault="00AB0A70">
      <w:pPr>
        <w:rPr>
          <w:rFonts w:ascii="Verdana" w:hAnsi="Verdana" w:cs="Arial"/>
          <w:sz w:val="22"/>
          <w:szCs w:val="22"/>
        </w:rPr>
      </w:pPr>
      <w:r w:rsidRPr="00415576">
        <w:rPr>
          <w:rFonts w:ascii="Verdana" w:hAnsi="Verdana" w:cs="Arial"/>
          <w:sz w:val="22"/>
          <w:szCs w:val="22"/>
        </w:rPr>
        <w:t xml:space="preserve">Revisó: </w:t>
      </w:r>
      <w:proofErr w:type="spellStart"/>
      <w:r w:rsidRPr="00415576">
        <w:rPr>
          <w:rFonts w:ascii="Verdana" w:hAnsi="Verdana" w:cs="Arial"/>
          <w:sz w:val="22"/>
          <w:szCs w:val="22"/>
        </w:rPr>
        <w:t>res_reviso</w:t>
      </w:r>
      <w:proofErr w:type="spellEnd"/>
    </w:p>
    <w:p w14:paraId="6FF6435B" w14:textId="77777777" w:rsidR="007D6290" w:rsidRPr="00415576" w:rsidRDefault="00AB0A70">
      <w:pPr>
        <w:rPr>
          <w:rFonts w:ascii="Verdana" w:hAnsi="Verdana" w:cs="Arial"/>
          <w:sz w:val="22"/>
          <w:szCs w:val="22"/>
        </w:rPr>
      </w:pPr>
      <w:r w:rsidRPr="00415576">
        <w:rPr>
          <w:rFonts w:ascii="Verdana" w:hAnsi="Verdana" w:cs="Arial"/>
          <w:sz w:val="22"/>
          <w:szCs w:val="22"/>
        </w:rPr>
        <w:t xml:space="preserve">Aprobó: </w:t>
      </w:r>
      <w:proofErr w:type="spellStart"/>
      <w:r w:rsidRPr="00415576">
        <w:rPr>
          <w:rFonts w:ascii="Verdana" w:hAnsi="Verdana" w:cs="Arial"/>
          <w:sz w:val="22"/>
          <w:szCs w:val="22"/>
        </w:rPr>
        <w:t>res_aprobacion</w:t>
      </w:r>
      <w:proofErr w:type="spellEnd"/>
    </w:p>
    <w:p w14:paraId="6FF6435C" w14:textId="77777777" w:rsidR="007D6290" w:rsidRPr="00CA21EC" w:rsidRDefault="007D6290">
      <w:pPr>
        <w:rPr>
          <w:rFonts w:ascii="Arial" w:hAnsi="Arial" w:cs="Arial"/>
          <w:sz w:val="18"/>
          <w:szCs w:val="18"/>
        </w:rPr>
      </w:pPr>
    </w:p>
    <w:sectPr w:rsidR="007D6290" w:rsidRPr="00CA21EC" w:rsidSect="003629B4">
      <w:headerReference w:type="default" r:id="rId7"/>
      <w:footerReference w:type="default" r:id="rId8"/>
      <w:pgSz w:w="12240" w:h="15840"/>
      <w:pgMar w:top="1418" w:right="1325" w:bottom="1418" w:left="1701" w:header="426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0343" w14:textId="77777777" w:rsidR="0050584B" w:rsidRDefault="0050584B">
      <w:r>
        <w:separator/>
      </w:r>
    </w:p>
  </w:endnote>
  <w:endnote w:type="continuationSeparator" w:id="0">
    <w:p w14:paraId="057AC11E" w14:textId="77777777" w:rsidR="0050584B" w:rsidRDefault="0050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of9">
    <w:altName w:val="Calibri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Times New Roman"/>
    <w:charset w:val="00"/>
    <w:family w:val="moder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721A9E67" w14:textId="01C75272" w:rsidR="007F3AA8" w:rsidRPr="00102ABE" w:rsidRDefault="007F3AA8" w:rsidP="007F3AA8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023BB841" w14:textId="77777777" w:rsidR="007F3AA8" w:rsidRPr="00102ABE" w:rsidRDefault="007F3AA8" w:rsidP="007F3AA8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48183934" w14:textId="77777777" w:rsidR="007F3AA8" w:rsidRDefault="007F3AA8" w:rsidP="007F3AA8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6FF64370" w14:textId="77777777" w:rsidR="007D6290" w:rsidRPr="007F3AA8" w:rsidRDefault="007D6290" w:rsidP="007F3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38923" w14:textId="77777777" w:rsidR="0050584B" w:rsidRDefault="0050584B">
      <w:r>
        <w:separator/>
      </w:r>
    </w:p>
  </w:footnote>
  <w:footnote w:type="continuationSeparator" w:id="0">
    <w:p w14:paraId="669E1B9F" w14:textId="77777777" w:rsidR="0050584B" w:rsidRDefault="0050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9815" w14:textId="55CF498A" w:rsidR="00152034" w:rsidRDefault="00152034" w:rsidP="00152034">
    <w:pPr>
      <w:jc w:val="center"/>
    </w:pPr>
    <w:r>
      <w:rPr>
        <w:noProof/>
      </w:rPr>
      <w:drawing>
        <wp:inline distT="0" distB="0" distL="0" distR="0" wp14:anchorId="0C4518F7" wp14:editId="51DB6970">
          <wp:extent cx="2160000" cy="1188834"/>
          <wp:effectExtent l="0" t="0" r="0" b="0"/>
          <wp:docPr id="9441308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18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2F82A" w14:textId="5FB93A11" w:rsidR="00152034" w:rsidRPr="007F3AA8" w:rsidRDefault="003629B4" w:rsidP="003629B4">
    <w:pPr>
      <w:pStyle w:val="Encabezamiento"/>
      <w:tabs>
        <w:tab w:val="clear" w:pos="8838"/>
        <w:tab w:val="right" w:pos="8931"/>
      </w:tabs>
      <w:ind w:left="708"/>
      <w:jc w:val="right"/>
      <w:rPr>
        <w:sz w:val="20"/>
        <w:szCs w:val="20"/>
      </w:rPr>
    </w:pPr>
    <w:r w:rsidRPr="007F3AA8">
      <w:rPr>
        <w:rFonts w:ascii="Verdana" w:hAnsi="Verdana"/>
        <w:sz w:val="16"/>
        <w:szCs w:val="16"/>
      </w:rPr>
      <w:t>F-DO-0</w:t>
    </w:r>
    <w:r w:rsidRPr="007F3AA8">
      <w:rPr>
        <w:rFonts w:ascii="Verdana" w:hAnsi="Verdana"/>
        <w:sz w:val="16"/>
        <w:szCs w:val="16"/>
      </w:rPr>
      <w:t xml:space="preserve">3 </w:t>
    </w:r>
    <w:r w:rsidRPr="007F3AA8">
      <w:rPr>
        <w:rFonts w:ascii="Verdana" w:hAnsi="Verdana"/>
        <w:sz w:val="16"/>
        <w:szCs w:val="16"/>
      </w:rPr>
      <w:t>V3 15/07/2024</w:t>
    </w:r>
  </w:p>
  <w:tbl>
    <w:tblPr>
      <w:tblStyle w:val="Tablaconcuadrcula"/>
      <w:tblW w:w="9356" w:type="dxa"/>
      <w:tblLayout w:type="fixed"/>
      <w:tblLook w:val="04A0" w:firstRow="1" w:lastRow="0" w:firstColumn="1" w:lastColumn="0" w:noHBand="0" w:noVBand="1"/>
    </w:tblPr>
    <w:tblGrid>
      <w:gridCol w:w="2830"/>
      <w:gridCol w:w="6526"/>
    </w:tblGrid>
    <w:tr w:rsidR="007D6290" w14:paraId="6FF64363" w14:textId="77777777" w:rsidTr="00152034">
      <w:trPr>
        <w:trHeight w:val="1020"/>
      </w:trPr>
      <w:tc>
        <w:tcPr>
          <w:tcW w:w="28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F6435D" w14:textId="6E74F5B6" w:rsidR="007D6290" w:rsidRDefault="007D6290">
          <w:pPr>
            <w:pStyle w:val="Encabezamiento"/>
            <w:widowControl w:val="0"/>
            <w:spacing w:line="140" w:lineRule="atLeast"/>
          </w:pPr>
        </w:p>
      </w:tc>
      <w:tc>
        <w:tcPr>
          <w:tcW w:w="6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F6435E" w14:textId="77777777" w:rsidR="007D6290" w:rsidRDefault="007D6290">
          <w:pPr>
            <w:pStyle w:val="Encabezamiento"/>
            <w:widowControl w:val="0"/>
            <w:tabs>
              <w:tab w:val="center" w:pos="6096"/>
            </w:tabs>
            <w:rPr>
              <w:rFonts w:ascii="Arial" w:hAnsi="Arial" w:cs="Arial"/>
            </w:rPr>
          </w:pPr>
        </w:p>
        <w:p w14:paraId="6FF6435F" w14:textId="77777777" w:rsidR="007D6290" w:rsidRPr="00AB0A70" w:rsidRDefault="00AB0A70">
          <w:pPr>
            <w:pStyle w:val="Encabezamiento"/>
            <w:widowControl w:val="0"/>
            <w:tabs>
              <w:tab w:val="center" w:pos="6096"/>
            </w:tabs>
            <w:jc w:val="right"/>
            <w:rPr>
              <w:rFonts w:ascii="Arial" w:hAnsi="Arial" w:cs="Arial"/>
            </w:rPr>
          </w:pPr>
          <w:r w:rsidRPr="00AB0A70">
            <w:rPr>
              <w:rFonts w:ascii="Arial" w:hAnsi="Arial" w:cs="Arial"/>
            </w:rPr>
            <w:t xml:space="preserve">Página </w:t>
          </w:r>
          <w:r w:rsidRPr="00AB0A70">
            <w:rPr>
              <w:rFonts w:ascii="Arial" w:hAnsi="Arial" w:cs="Arial"/>
            </w:rPr>
            <w:fldChar w:fldCharType="begin"/>
          </w:r>
          <w:r w:rsidRPr="00AB0A70">
            <w:rPr>
              <w:rFonts w:ascii="Arial" w:hAnsi="Arial" w:cs="Arial"/>
            </w:rPr>
            <w:instrText xml:space="preserve"> PAGE </w:instrText>
          </w:r>
          <w:r w:rsidRPr="00AB0A70">
            <w:rPr>
              <w:rFonts w:ascii="Arial" w:hAnsi="Arial" w:cs="Arial"/>
            </w:rPr>
            <w:fldChar w:fldCharType="separate"/>
          </w:r>
          <w:r w:rsidRPr="00AB0A70">
            <w:rPr>
              <w:rFonts w:ascii="Arial" w:hAnsi="Arial" w:cs="Arial"/>
            </w:rPr>
            <w:t>1</w:t>
          </w:r>
          <w:r w:rsidRPr="00AB0A70">
            <w:rPr>
              <w:rFonts w:ascii="Arial" w:hAnsi="Arial" w:cs="Arial"/>
            </w:rPr>
            <w:fldChar w:fldCharType="end"/>
          </w:r>
          <w:r w:rsidRPr="00AB0A70">
            <w:rPr>
              <w:rFonts w:ascii="Arial" w:hAnsi="Arial" w:cs="Arial"/>
            </w:rPr>
            <w:t xml:space="preserve"> de </w:t>
          </w:r>
          <w:r w:rsidRPr="00AB0A70">
            <w:rPr>
              <w:rFonts w:ascii="Arial" w:hAnsi="Arial" w:cs="Arial"/>
            </w:rPr>
            <w:fldChar w:fldCharType="begin"/>
          </w:r>
          <w:r w:rsidRPr="00AB0A70">
            <w:rPr>
              <w:rFonts w:ascii="Arial" w:hAnsi="Arial" w:cs="Arial"/>
            </w:rPr>
            <w:instrText xml:space="preserve"> NUMPAGES </w:instrText>
          </w:r>
          <w:r w:rsidRPr="00AB0A70">
            <w:rPr>
              <w:rFonts w:ascii="Arial" w:hAnsi="Arial" w:cs="Arial"/>
            </w:rPr>
            <w:fldChar w:fldCharType="separate"/>
          </w:r>
          <w:r w:rsidRPr="00AB0A70">
            <w:rPr>
              <w:rFonts w:ascii="Arial" w:hAnsi="Arial" w:cs="Arial"/>
            </w:rPr>
            <w:t>1</w:t>
          </w:r>
          <w:r w:rsidRPr="00AB0A70">
            <w:rPr>
              <w:rFonts w:ascii="Arial" w:hAnsi="Arial" w:cs="Arial"/>
            </w:rPr>
            <w:fldChar w:fldCharType="end"/>
          </w:r>
        </w:p>
        <w:p w14:paraId="6FF64360" w14:textId="77777777" w:rsidR="007D6290" w:rsidRDefault="00AB0A70">
          <w:pPr>
            <w:pStyle w:val="Sinespaciado1"/>
            <w:widowControl w:val="0"/>
            <w:spacing w:after="0"/>
            <w:jc w:val="right"/>
            <w:rPr>
              <w:rFonts w:ascii="Free 3 of 9" w:hAnsi="Free 3 of 9"/>
              <w:sz w:val="56"/>
              <w:szCs w:val="56"/>
            </w:rPr>
          </w:pPr>
          <w:r>
            <w:rPr>
              <w:rFonts w:ascii="Free 3 of 9" w:hAnsi="Free 3 of 9"/>
              <w:sz w:val="56"/>
              <w:szCs w:val="56"/>
            </w:rPr>
            <w:t>**RAD_S**</w:t>
          </w:r>
        </w:p>
        <w:p w14:paraId="6FF64361" w14:textId="77777777" w:rsidR="007D6290" w:rsidRPr="00AB0A70" w:rsidRDefault="00AB0A70">
          <w:pPr>
            <w:pStyle w:val="Sinespaciado1"/>
            <w:widowControl w:val="0"/>
            <w:spacing w:after="0"/>
            <w:jc w:val="right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AB0A70">
            <w:rPr>
              <w:rFonts w:ascii="Arial" w:hAnsi="Arial" w:cs="Arial"/>
              <w:sz w:val="22"/>
              <w:szCs w:val="22"/>
            </w:rPr>
            <w:t>Radicado No.:</w:t>
          </w:r>
          <w:r w:rsidRPr="00AB0A70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AB0A70">
            <w:rPr>
              <w:rFonts w:ascii="Arial" w:eastAsia="Arial Unicode MS" w:hAnsi="Arial" w:cs="Arial"/>
              <w:b/>
              <w:sz w:val="22"/>
              <w:szCs w:val="22"/>
            </w:rPr>
            <w:t>RAD_S</w:t>
          </w:r>
        </w:p>
        <w:p w14:paraId="6FF64362" w14:textId="77777777" w:rsidR="007D6290" w:rsidRDefault="00AB0A70">
          <w:pPr>
            <w:widowControl w:val="0"/>
            <w:tabs>
              <w:tab w:val="left" w:pos="1485"/>
            </w:tabs>
            <w:jc w:val="right"/>
            <w:rPr>
              <w:rFonts w:ascii="Arial Narrow" w:hAnsi="Arial Narrow" w:cs="Tahoma"/>
              <w:b/>
              <w:bCs/>
              <w:sz w:val="22"/>
              <w:szCs w:val="22"/>
              <w:lang w:val="pt-BR"/>
            </w:rPr>
          </w:pPr>
          <w:r w:rsidRPr="00AB0A70">
            <w:rPr>
              <w:rFonts w:ascii="Arial" w:hAnsi="Arial" w:cs="Arial"/>
              <w:sz w:val="22"/>
              <w:szCs w:val="22"/>
              <w:lang w:val="pt-BR"/>
            </w:rPr>
            <w:t>Fecha:</w:t>
          </w:r>
          <w:r w:rsidRPr="00AB0A70">
            <w:rPr>
              <w:rFonts w:ascii="Arial" w:hAnsi="Arial" w:cs="Arial"/>
              <w:b/>
              <w:sz w:val="22"/>
              <w:szCs w:val="22"/>
              <w:lang w:val="pt-BR"/>
            </w:rPr>
            <w:t xml:space="preserve"> </w:t>
          </w:r>
          <w:r w:rsidRPr="00AB0A70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FECHA_S</w:t>
          </w:r>
        </w:p>
      </w:tc>
    </w:tr>
  </w:tbl>
  <w:p w14:paraId="6FF64364" w14:textId="0F6D06FC" w:rsidR="007D6290" w:rsidRDefault="00AB0A70">
    <w:pPr>
      <w:pStyle w:val="Encabezamiento"/>
      <w:ind w:left="708"/>
      <w:rPr>
        <w:b/>
      </w:rPr>
    </w:pPr>
    <w:r>
      <w:rPr>
        <w:b/>
      </w:rPr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90"/>
    <w:rsid w:val="00152034"/>
    <w:rsid w:val="003629B4"/>
    <w:rsid w:val="00415576"/>
    <w:rsid w:val="0050584B"/>
    <w:rsid w:val="005E1A55"/>
    <w:rsid w:val="007D6290"/>
    <w:rsid w:val="007F3AA8"/>
    <w:rsid w:val="008453D1"/>
    <w:rsid w:val="00A24B00"/>
    <w:rsid w:val="00AB0A70"/>
    <w:rsid w:val="00CA21EC"/>
    <w:rsid w:val="00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6433B"/>
  <w15:docId w15:val="{88DD0F19-4A0D-4EEB-8946-0C53CBE6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4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qFormat/>
    <w:rsid w:val="006C6A10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1B3EB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B3D1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Cuerpodetexto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qFormat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436A1A"/>
    <w:pPr>
      <w:keepNext/>
      <w:spacing w:after="200" w:line="100" w:lineRule="atLeast"/>
      <w:jc w:val="both"/>
    </w:pPr>
    <w:rPr>
      <w:color w:val="00000A"/>
      <w:sz w:val="24"/>
      <w:lang w:eastAsia="en-US"/>
    </w:rPr>
  </w:style>
  <w:style w:type="paragraph" w:customStyle="1" w:styleId="Contenidodelatabla">
    <w:name w:val="Contenido de la tabla"/>
    <w:basedOn w:val="Normal"/>
    <w:qFormat/>
    <w:rsid w:val="001645D2"/>
    <w:pPr>
      <w:suppressLineNumbers/>
    </w:pPr>
  </w:style>
  <w:style w:type="paragraph" w:customStyle="1" w:styleId="LO-normal1">
    <w:name w:val="LO-normal1"/>
    <w:qFormat/>
    <w:rsid w:val="008A1E4A"/>
    <w:pPr>
      <w:spacing w:line="276" w:lineRule="auto"/>
      <w:jc w:val="both"/>
    </w:pPr>
    <w:rPr>
      <w:rFonts w:ascii="Roboto" w:eastAsia="Roboto" w:hAnsi="Roboto" w:cs="Roboto"/>
      <w:color w:val="2E2D2C"/>
      <w:lang w:val="es-ES" w:eastAsia="zh-CN" w:bidi="hi-IN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42CC4"/>
    <w:rPr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938F9-CA8A-49C6-A83E-2E7B8BB2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aochoa</dc:creator>
  <dc:description/>
  <cp:lastModifiedBy>Diana Carolina Bohórquez Gil</cp:lastModifiedBy>
  <cp:revision>6</cp:revision>
  <cp:lastPrinted>2018-08-22T17:34:00Z</cp:lastPrinted>
  <dcterms:created xsi:type="dcterms:W3CDTF">2024-07-04T14:22:00Z</dcterms:created>
  <dcterms:modified xsi:type="dcterms:W3CDTF">2024-07-12T23:40:00Z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