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78AD" w14:textId="77777777" w:rsidR="006D5E7D" w:rsidRPr="000F23D2" w:rsidRDefault="000F23D2" w:rsidP="006F303A">
      <w:pPr>
        <w:rPr>
          <w:rFonts w:ascii="Arial" w:hAnsi="Arial" w:cs="Arial"/>
          <w:b/>
          <w:color w:val="0000FF"/>
          <w:sz w:val="22"/>
          <w:szCs w:val="22"/>
        </w:rPr>
      </w:pPr>
      <w:r w:rsidRPr="000F23D2">
        <w:rPr>
          <w:rFonts w:ascii="Arial" w:hAnsi="Arial" w:cs="Arial"/>
          <w:b/>
          <w:color w:val="0000FF"/>
          <w:sz w:val="22"/>
          <w:szCs w:val="22"/>
        </w:rPr>
        <w:t>Diseñe aquí el formato</w:t>
      </w:r>
    </w:p>
    <w:p w14:paraId="67E878AE" w14:textId="77777777" w:rsidR="000F23D2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67E878AF" w14:textId="77777777" w:rsidR="000F23D2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67E878B0" w14:textId="77777777" w:rsidR="000F23D2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67E878B1" w14:textId="77777777" w:rsidR="000F23D2" w:rsidRPr="00936D64" w:rsidRDefault="000F23D2" w:rsidP="006F303A">
      <w:pPr>
        <w:rPr>
          <w:rFonts w:ascii="Arial" w:hAnsi="Arial" w:cs="Arial"/>
          <w:b/>
          <w:sz w:val="22"/>
          <w:szCs w:val="22"/>
        </w:rPr>
      </w:pPr>
    </w:p>
    <w:p w14:paraId="67E878B2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3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5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6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7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8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9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A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B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C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D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E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F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0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1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2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3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4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5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6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7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8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9" w14:textId="77777777" w:rsidR="0071455A" w:rsidRPr="001C1CE3" w:rsidRDefault="001C1CE3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455A" w:rsidRPr="001C1CE3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78CC" w14:textId="77777777" w:rsidR="0072544C" w:rsidRDefault="0072544C" w:rsidP="00D637BE">
      <w:r>
        <w:separator/>
      </w:r>
    </w:p>
  </w:endnote>
  <w:endnote w:type="continuationSeparator" w:id="0">
    <w:p w14:paraId="67E878CD" w14:textId="77777777" w:rsidR="0072544C" w:rsidRDefault="0072544C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78DC" w14:textId="7CFA2955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78CA" w14:textId="77777777" w:rsidR="0072544C" w:rsidRDefault="0072544C" w:rsidP="00D637BE">
      <w:r>
        <w:separator/>
      </w:r>
    </w:p>
  </w:footnote>
  <w:footnote w:type="continuationSeparator" w:id="0">
    <w:p w14:paraId="67E878CB" w14:textId="77777777" w:rsidR="0072544C" w:rsidRDefault="0072544C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58"/>
      <w:gridCol w:w="2421"/>
    </w:tblGrid>
    <w:tr w:rsidR="000858B2" w:rsidRPr="00C63C6F" w14:paraId="67E878D2" w14:textId="77777777" w:rsidTr="00550849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67E878CE" w14:textId="0FFDE082" w:rsidR="000858B2" w:rsidRPr="00C63C6F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66432" behindDoc="0" locked="0" layoutInCell="1" allowOverlap="1" wp14:anchorId="0FA939E7" wp14:editId="7F30D93F">
                <wp:simplePos x="899160" y="464820"/>
                <wp:positionH relativeFrom="margin">
                  <wp:posOffset>95885</wp:posOffset>
                </wp:positionH>
                <wp:positionV relativeFrom="margin">
                  <wp:posOffset>87630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67E878CF" w14:textId="77777777" w:rsidR="00B87EE6" w:rsidRPr="00C63C6F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63C6F">
            <w:rPr>
              <w:rFonts w:ascii="Verdana" w:hAnsi="Verdana" w:cs="Arial"/>
              <w:b/>
            </w:rPr>
            <w:t>FORMATO</w:t>
          </w:r>
        </w:p>
        <w:p w14:paraId="67E878D0" w14:textId="77777777" w:rsidR="000858B2" w:rsidRPr="00C63C6F" w:rsidRDefault="008851C4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C63C6F">
            <w:rPr>
              <w:rFonts w:ascii="Verdana" w:hAnsi="Verdana" w:cs="Arial"/>
              <w:b/>
              <w:color w:val="0000FF"/>
            </w:rPr>
            <w:t xml:space="preserve">NOMBRE DEL </w:t>
          </w:r>
          <w:r w:rsidR="000F23D2" w:rsidRPr="00C63C6F">
            <w:rPr>
              <w:rFonts w:ascii="Verdana" w:hAnsi="Verdana" w:cs="Arial"/>
              <w:b/>
              <w:color w:val="0000FF"/>
            </w:rPr>
            <w:t>FORMATO</w:t>
          </w:r>
        </w:p>
      </w:tc>
      <w:tc>
        <w:tcPr>
          <w:tcW w:w="2421" w:type="dxa"/>
          <w:vAlign w:val="center"/>
        </w:tcPr>
        <w:p w14:paraId="67E878D1" w14:textId="77777777" w:rsidR="000858B2" w:rsidRPr="00C63C6F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Código:</w:t>
          </w:r>
          <w:r w:rsidRPr="00C63C6F">
            <w:rPr>
              <w:rFonts w:ascii="Verdana" w:hAnsi="Verdana" w:cs="Arial"/>
              <w:lang w:val="es-CO"/>
            </w:rPr>
            <w:t xml:space="preserve"> </w:t>
          </w:r>
          <w:r w:rsidR="000F23D2" w:rsidRPr="00C63C6F">
            <w:rPr>
              <w:rFonts w:ascii="Verdana" w:hAnsi="Verdana" w:cs="Arial"/>
              <w:lang w:val="es-CO"/>
            </w:rPr>
            <w:t>F</w:t>
          </w:r>
          <w:r w:rsidRPr="00C63C6F">
            <w:rPr>
              <w:rFonts w:ascii="Verdana" w:hAnsi="Verdana" w:cs="Arial"/>
              <w:lang w:val="es-CO"/>
            </w:rPr>
            <w:t>-</w:t>
          </w:r>
          <w:r w:rsidR="00DC10FB" w:rsidRPr="00C63C6F">
            <w:rPr>
              <w:rFonts w:ascii="Verdana" w:hAnsi="Verdana" w:cs="Arial"/>
              <w:color w:val="0000FF"/>
              <w:lang w:val="es-CO"/>
            </w:rPr>
            <w:t>XX</w:t>
          </w:r>
          <w:r w:rsidR="00DF6D1B" w:rsidRPr="00C63C6F">
            <w:rPr>
              <w:rFonts w:ascii="Verdana" w:hAnsi="Verdana" w:cs="Arial"/>
              <w:color w:val="0000FF"/>
              <w:lang w:val="es-CO"/>
            </w:rPr>
            <w:t>-</w:t>
          </w:r>
          <w:r w:rsidR="00DC10FB" w:rsidRPr="00C63C6F">
            <w:rPr>
              <w:rFonts w:ascii="Verdana" w:hAnsi="Verdana" w:cs="Arial"/>
              <w:color w:val="0000FF"/>
              <w:lang w:val="es-CO"/>
            </w:rPr>
            <w:t>XX</w:t>
          </w:r>
        </w:p>
      </w:tc>
    </w:tr>
    <w:tr w:rsidR="000858B2" w:rsidRPr="00C63C6F" w14:paraId="67E878D6" w14:textId="77777777" w:rsidTr="00550849">
      <w:trPr>
        <w:trHeight w:val="535"/>
        <w:jc w:val="center"/>
      </w:trPr>
      <w:tc>
        <w:tcPr>
          <w:tcW w:w="1531" w:type="dxa"/>
          <w:vMerge/>
          <w:vAlign w:val="center"/>
        </w:tcPr>
        <w:p w14:paraId="67E878D3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4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67E878D5" w14:textId="77777777" w:rsidR="000858B2" w:rsidRPr="00C63C6F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Fecha:</w:t>
          </w:r>
          <w:r w:rsidRPr="00C63C6F">
            <w:rPr>
              <w:rFonts w:ascii="Verdana" w:hAnsi="Verdana" w:cs="Arial"/>
              <w:lang w:val="es-CO"/>
            </w:rPr>
            <w:t xml:space="preserve"> </w:t>
          </w:r>
          <w:r w:rsidRPr="00C63C6F">
            <w:rPr>
              <w:rFonts w:ascii="Verdana" w:hAnsi="Verdana" w:cs="Arial"/>
              <w:color w:val="0000FF"/>
              <w:lang w:val="es-CO"/>
            </w:rPr>
            <w:t>DD/MM/AAAA</w:t>
          </w:r>
        </w:p>
      </w:tc>
    </w:tr>
    <w:tr w:rsidR="00B87EE6" w:rsidRPr="00C63C6F" w14:paraId="67E878DA" w14:textId="77777777" w:rsidTr="00F25356">
      <w:trPr>
        <w:trHeight w:val="397"/>
        <w:jc w:val="center"/>
      </w:trPr>
      <w:tc>
        <w:tcPr>
          <w:tcW w:w="1531" w:type="dxa"/>
          <w:vMerge/>
          <w:vAlign w:val="center"/>
        </w:tcPr>
        <w:p w14:paraId="67E878D7" w14:textId="77777777" w:rsidR="00B87EE6" w:rsidRPr="00C63C6F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8" w14:textId="77777777" w:rsidR="00B87EE6" w:rsidRPr="00C63C6F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67E878D9" w14:textId="504C7F01" w:rsidR="00B87EE6" w:rsidRPr="00C63C6F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550849">
            <w:rPr>
              <w:rFonts w:ascii="Verdana" w:hAnsi="Verdana" w:cs="Arial"/>
              <w:b/>
              <w:bCs/>
              <w:lang w:val="es-CO"/>
            </w:rPr>
            <w:t>n:</w:t>
          </w:r>
          <w:r w:rsidR="00C63C6F">
            <w:rPr>
              <w:rFonts w:ascii="Verdana" w:hAnsi="Verdana" w:cs="Arial"/>
              <w:lang w:val="es-CO"/>
            </w:rPr>
            <w:t>0</w:t>
          </w:r>
          <w:r w:rsidR="00C63C6F" w:rsidRPr="00C63C6F">
            <w:rPr>
              <w:rFonts w:ascii="Verdana" w:hAnsi="Verdana" w:cs="Arial"/>
              <w:color w:val="0070C0"/>
              <w:lang w:val="es-CO"/>
            </w:rPr>
            <w:t>X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1651514571">
    <w:abstractNumId w:val="14"/>
  </w:num>
  <w:num w:numId="2" w16cid:durableId="1733505984">
    <w:abstractNumId w:val="2"/>
  </w:num>
  <w:num w:numId="3" w16cid:durableId="409154109">
    <w:abstractNumId w:val="6"/>
  </w:num>
  <w:num w:numId="4" w16cid:durableId="1018432707">
    <w:abstractNumId w:val="4"/>
  </w:num>
  <w:num w:numId="5" w16cid:durableId="181444398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1361963">
    <w:abstractNumId w:val="11"/>
  </w:num>
  <w:num w:numId="7" w16cid:durableId="860630472">
    <w:abstractNumId w:val="9"/>
  </w:num>
  <w:num w:numId="8" w16cid:durableId="150097535">
    <w:abstractNumId w:val="16"/>
  </w:num>
  <w:num w:numId="9" w16cid:durableId="878467236">
    <w:abstractNumId w:val="12"/>
  </w:num>
  <w:num w:numId="10" w16cid:durableId="1232883585">
    <w:abstractNumId w:val="0"/>
  </w:num>
  <w:num w:numId="11" w16cid:durableId="1736320016">
    <w:abstractNumId w:val="13"/>
  </w:num>
  <w:num w:numId="12" w16cid:durableId="218325839">
    <w:abstractNumId w:val="5"/>
  </w:num>
  <w:num w:numId="13" w16cid:durableId="1501896037">
    <w:abstractNumId w:val="1"/>
  </w:num>
  <w:num w:numId="14" w16cid:durableId="1757899142">
    <w:abstractNumId w:val="15"/>
  </w:num>
  <w:num w:numId="15" w16cid:durableId="1228111416">
    <w:abstractNumId w:val="7"/>
  </w:num>
  <w:num w:numId="16" w16cid:durableId="89935028">
    <w:abstractNumId w:val="8"/>
  </w:num>
  <w:num w:numId="17" w16cid:durableId="453864980">
    <w:abstractNumId w:val="3"/>
  </w:num>
  <w:num w:numId="18" w16cid:durableId="359202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D62B-0011-4511-AC88-9813C2A4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Diana Carolina Bohórquez Gil</cp:lastModifiedBy>
  <cp:revision>2</cp:revision>
  <dcterms:created xsi:type="dcterms:W3CDTF">2024-07-13T01:05:00Z</dcterms:created>
  <dcterms:modified xsi:type="dcterms:W3CDTF">2024-07-13T01:05:00Z</dcterms:modified>
</cp:coreProperties>
</file>